
<file path=[Content_Types].xml><?xml version="1.0" encoding="utf-8"?>
<Types xmlns="http://schemas.openxmlformats.org/package/2006/content-types">
  <Default Extension="bin" ContentType="application/vnd.ms-office.activeX"/>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206" w:type="dxa"/>
        <w:jc w:val="center"/>
        <w:tblLook w:val="01E0" w:firstRow="1" w:lastRow="1" w:firstColumn="1" w:lastColumn="1" w:noHBand="0" w:noVBand="0"/>
      </w:tblPr>
      <w:tblGrid>
        <w:gridCol w:w="327"/>
        <w:gridCol w:w="129"/>
        <w:gridCol w:w="1244"/>
        <w:gridCol w:w="1396"/>
        <w:gridCol w:w="2037"/>
        <w:gridCol w:w="567"/>
        <w:gridCol w:w="973"/>
        <w:gridCol w:w="1535"/>
        <w:gridCol w:w="1421"/>
        <w:gridCol w:w="577"/>
      </w:tblGrid>
      <w:tr w:rsidR="00840568" w:rsidRPr="00ED2D40" w:rsidTr="001C3A71">
        <w:trPr>
          <w:trHeight w:val="227"/>
          <w:jc w:val="center"/>
        </w:trPr>
        <w:tc>
          <w:tcPr>
            <w:tcW w:w="10206" w:type="dxa"/>
            <w:gridSpan w:val="10"/>
            <w:shd w:val="clear" w:color="auto" w:fill="C0C0C0"/>
            <w:vAlign w:val="center"/>
          </w:tcPr>
          <w:p w:rsidR="00840568" w:rsidRPr="00ED2D40" w:rsidRDefault="00840568" w:rsidP="008405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 la empresa solicitante</w:t>
            </w:r>
          </w:p>
        </w:tc>
      </w:tr>
      <w:tr w:rsidR="00840568" w:rsidRPr="00ED2D40" w:rsidTr="001C3A71">
        <w:trPr>
          <w:trHeight w:hRule="exact" w:val="113"/>
          <w:jc w:val="center"/>
        </w:trPr>
        <w:tc>
          <w:tcPr>
            <w:tcW w:w="10206" w:type="dxa"/>
            <w:gridSpan w:val="10"/>
            <w:tcBorders>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cantSplit/>
          <w:trHeight w:hRule="exact" w:val="227"/>
          <w:jc w:val="center"/>
        </w:trPr>
        <w:tc>
          <w:tcPr>
            <w:tcW w:w="309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8"/>
              </w:rPr>
              <w:t>NIF</w:t>
            </w:r>
          </w:p>
        </w:tc>
        <w:tc>
          <w:tcPr>
            <w:tcW w:w="7110"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8"/>
              </w:rPr>
              <w:t>Razón Social</w:t>
            </w:r>
          </w:p>
        </w:tc>
      </w:tr>
      <w:tr w:rsidR="00840568" w:rsidRPr="00ED2D40" w:rsidTr="001C3A71">
        <w:trPr>
          <w:cantSplit/>
          <w:trHeight w:hRule="exact" w:val="340"/>
          <w:jc w:val="center"/>
        </w:trPr>
        <w:tc>
          <w:tcPr>
            <w:tcW w:w="3096" w:type="dxa"/>
            <w:gridSpan w:val="4"/>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bookmarkStart w:id="0" w:name="Texto9"/>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bookmarkEnd w:id="0"/>
          </w:p>
        </w:tc>
        <w:tc>
          <w:tcPr>
            <w:tcW w:w="7110" w:type="dxa"/>
            <w:gridSpan w:val="6"/>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8"/>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113"/>
          <w:jc w:val="center"/>
        </w:trPr>
        <w:tc>
          <w:tcPr>
            <w:tcW w:w="10206" w:type="dxa"/>
            <w:gridSpan w:val="10"/>
            <w:tcBorders>
              <w:top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trHeight w:val="227"/>
          <w:jc w:val="center"/>
        </w:trPr>
        <w:tc>
          <w:tcPr>
            <w:tcW w:w="10206" w:type="dxa"/>
            <w:gridSpan w:val="10"/>
            <w:shd w:val="clear" w:color="auto" w:fill="C0C0C0"/>
            <w:vAlign w:val="center"/>
          </w:tcPr>
          <w:p w:rsidR="00840568" w:rsidRPr="00ED2D40" w:rsidRDefault="00840568" w:rsidP="00840568">
            <w:pPr>
              <w:pStyle w:val="Encabezado"/>
              <w:rPr>
                <w:rFonts w:ascii="Arial" w:hAnsi="Arial" w:cs="Arial"/>
                <w:b/>
                <w:color w:val="000000" w:themeColor="text1"/>
                <w:sz w:val="18"/>
                <w:szCs w:val="18"/>
              </w:rPr>
            </w:pPr>
            <w:r w:rsidRPr="00ED2D40">
              <w:rPr>
                <w:rFonts w:ascii="Arial" w:hAnsi="Arial" w:cs="Arial"/>
                <w:b/>
                <w:color w:val="000000" w:themeColor="text1"/>
                <w:sz w:val="18"/>
                <w:szCs w:val="18"/>
              </w:rPr>
              <w:t>Datos del representante legal</w:t>
            </w:r>
          </w:p>
        </w:tc>
      </w:tr>
      <w:tr w:rsidR="00840568" w:rsidRPr="00ED2D40" w:rsidTr="001C3A71">
        <w:trPr>
          <w:trHeight w:hRule="exact" w:val="113"/>
          <w:jc w:val="center"/>
        </w:trPr>
        <w:tc>
          <w:tcPr>
            <w:tcW w:w="10206" w:type="dxa"/>
            <w:gridSpan w:val="10"/>
            <w:tcBorders>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cantSplit/>
          <w:trHeight w:hRule="exact" w:val="227"/>
          <w:jc w:val="center"/>
        </w:trPr>
        <w:tc>
          <w:tcPr>
            <w:tcW w:w="309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c>
          <w:tcPr>
            <w:tcW w:w="7110"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Nombre de la persona representante legal firmante de la solicitud</w:t>
            </w:r>
          </w:p>
        </w:tc>
      </w:tr>
      <w:tr w:rsidR="00840568" w:rsidRPr="00ED2D40" w:rsidTr="001C3A71">
        <w:trPr>
          <w:cantSplit/>
          <w:trHeight w:hRule="exact" w:val="340"/>
          <w:jc w:val="center"/>
        </w:trPr>
        <w:tc>
          <w:tcPr>
            <w:tcW w:w="309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110"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340"/>
          <w:jc w:val="center"/>
        </w:trPr>
        <w:tc>
          <w:tcPr>
            <w:tcW w:w="5700"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506"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113"/>
          <w:jc w:val="center"/>
        </w:trPr>
        <w:tc>
          <w:tcPr>
            <w:tcW w:w="10206" w:type="dxa"/>
            <w:gridSpan w:val="10"/>
            <w:tcBorders>
              <w:top w:val="single" w:sz="8" w:space="0" w:color="A6A6A6" w:themeColor="background1" w:themeShade="A6"/>
              <w:bottom w:val="single" w:sz="8" w:space="0" w:color="A6A6A6" w:themeColor="background1" w:themeShade="A6"/>
            </w:tcBorders>
            <w:shd w:val="clear" w:color="auto" w:fill="auto"/>
            <w:vAlign w:val="center"/>
          </w:tcPr>
          <w:p w:rsidR="00840568" w:rsidRPr="00ED2D40" w:rsidRDefault="00840568" w:rsidP="00840568">
            <w:pPr>
              <w:pStyle w:val="Encabezado"/>
              <w:jc w:val="center"/>
              <w:rPr>
                <w:rFonts w:ascii="Arial" w:hAnsi="Arial" w:cs="Arial"/>
                <w:b/>
                <w:color w:val="000000" w:themeColor="text1"/>
                <w:sz w:val="18"/>
                <w:szCs w:val="18"/>
              </w:rPr>
            </w:pPr>
          </w:p>
        </w:tc>
      </w:tr>
      <w:tr w:rsidR="00840568" w:rsidRPr="00ED2D40" w:rsidTr="001C3A71">
        <w:trPr>
          <w:cantSplit/>
          <w:trHeight w:hRule="exact" w:val="227"/>
          <w:jc w:val="center"/>
        </w:trPr>
        <w:tc>
          <w:tcPr>
            <w:tcW w:w="3096"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DNI/NIE/Nº pasaporte</w:t>
            </w:r>
          </w:p>
        </w:tc>
        <w:tc>
          <w:tcPr>
            <w:tcW w:w="7110" w:type="dxa"/>
            <w:gridSpan w:val="6"/>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right w:w="0" w:type="dxa"/>
            </w:tcMar>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Nombre del segundo representante legal firmante </w:t>
            </w:r>
            <w:r w:rsidRPr="00ED2D40">
              <w:rPr>
                <w:rFonts w:ascii="Arial" w:hAnsi="Arial" w:cs="Arial"/>
                <w:i/>
                <w:color w:val="000000" w:themeColor="text1"/>
                <w:sz w:val="16"/>
                <w:szCs w:val="16"/>
              </w:rPr>
              <w:t>(en el caso de representación mancomunada)</w:t>
            </w:r>
          </w:p>
        </w:tc>
      </w:tr>
      <w:tr w:rsidR="00840568" w:rsidRPr="00ED2D40" w:rsidTr="001C3A71">
        <w:trPr>
          <w:cantSplit/>
          <w:trHeight w:hRule="exact" w:val="340"/>
          <w:jc w:val="center"/>
        </w:trPr>
        <w:tc>
          <w:tcPr>
            <w:tcW w:w="3096" w:type="dxa"/>
            <w:gridSpan w:val="4"/>
            <w:tcBorders>
              <w:top w:val="single" w:sz="4" w:space="0" w:color="BFBFBF" w:themeColor="background1" w:themeShade="BF"/>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7110" w:type="dxa"/>
            <w:gridSpan w:val="6"/>
            <w:tcBorders>
              <w:top w:val="single" w:sz="4" w:space="0" w:color="BFBFBF" w:themeColor="background1" w:themeShade="BF"/>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hRule="exact" w:val="340"/>
          <w:jc w:val="center"/>
        </w:trPr>
        <w:tc>
          <w:tcPr>
            <w:tcW w:w="5700" w:type="dxa"/>
            <w:gridSpan w:val="6"/>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t xml:space="preserve">Representación legal que ostenta </w:t>
            </w:r>
            <w:r w:rsidRPr="00ED2D40">
              <w:rPr>
                <w:rFonts w:ascii="Arial" w:hAnsi="Arial" w:cs="Arial"/>
                <w:i/>
                <w:color w:val="000000" w:themeColor="text1"/>
                <w:sz w:val="16"/>
                <w:szCs w:val="16"/>
              </w:rPr>
              <w:t>(Gerente, Administrador, Director, …)</w:t>
            </w:r>
          </w:p>
        </w:tc>
        <w:tc>
          <w:tcPr>
            <w:tcW w:w="4506" w:type="dxa"/>
            <w:gridSpan w:val="4"/>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840568" w:rsidRPr="00ED2D40" w:rsidRDefault="00840568" w:rsidP="00840568">
            <w:pPr>
              <w:pStyle w:val="Encabezado"/>
              <w:rPr>
                <w:rFonts w:ascii="Arial" w:hAnsi="Arial" w:cs="Arial"/>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r>
      <w:tr w:rsidR="00840568" w:rsidRPr="00ED2D40" w:rsidTr="001C3A71">
        <w:trPr>
          <w:trHeight w:val="794"/>
          <w:jc w:val="center"/>
        </w:trPr>
        <w:tc>
          <w:tcPr>
            <w:tcW w:w="10206" w:type="dxa"/>
            <w:gridSpan w:val="10"/>
            <w:tcBorders>
              <w:top w:val="single" w:sz="8" w:space="0" w:color="A6A6A6" w:themeColor="background1" w:themeShade="A6"/>
              <w:bottom w:val="single" w:sz="8" w:space="0" w:color="A6A6A6" w:themeColor="background1" w:themeShade="A6"/>
            </w:tcBorders>
            <w:shd w:val="clear" w:color="auto" w:fill="auto"/>
            <w:vAlign w:val="center"/>
          </w:tcPr>
          <w:p w:rsidR="00840568" w:rsidRPr="00ED2D40" w:rsidRDefault="00840568" w:rsidP="00081C0D">
            <w:pPr>
              <w:pStyle w:val="Encabezado"/>
              <w:spacing w:before="80" w:after="80"/>
              <w:rPr>
                <w:rFonts w:ascii="Arial" w:hAnsi="Arial" w:cs="Arial"/>
                <w:color w:val="000000" w:themeColor="text1"/>
                <w:sz w:val="18"/>
                <w:szCs w:val="18"/>
              </w:rPr>
            </w:pPr>
            <w:r w:rsidRPr="00ED2D40">
              <w:rPr>
                <w:rFonts w:ascii="Arial" w:hAnsi="Arial" w:cs="Arial"/>
                <w:b/>
                <w:color w:val="000000" w:themeColor="text1"/>
                <w:sz w:val="18"/>
                <w:szCs w:val="18"/>
              </w:rPr>
              <w:t>DECLARA</w:t>
            </w:r>
            <w:r w:rsidRPr="00ED2D40">
              <w:rPr>
                <w:rFonts w:ascii="Arial" w:hAnsi="Arial" w:cs="Arial"/>
                <w:color w:val="000000" w:themeColor="text1"/>
                <w:sz w:val="18"/>
                <w:szCs w:val="18"/>
              </w:rPr>
              <w:t xml:space="preserve">, ante </w:t>
            </w:r>
            <w:smartTag w:uri="urn:schemas-microsoft-com:office:smarttags" w:element="PersonName">
              <w:smartTagPr>
                <w:attr w:name="ProductID" w:val="la Administraci￳n P￺blica"/>
              </w:smartTagPr>
              <w:r w:rsidRPr="00ED2D40">
                <w:rPr>
                  <w:rFonts w:ascii="Arial" w:hAnsi="Arial" w:cs="Arial"/>
                  <w:color w:val="000000" w:themeColor="text1"/>
                  <w:sz w:val="18"/>
                  <w:szCs w:val="18"/>
                </w:rPr>
                <w:t>la Administración Pública</w:t>
              </w:r>
            </w:smartTag>
            <w:r w:rsidRPr="00ED2D40">
              <w:rPr>
                <w:rFonts w:ascii="Arial" w:hAnsi="Arial" w:cs="Arial"/>
                <w:color w:val="000000" w:themeColor="text1"/>
                <w:sz w:val="18"/>
                <w:szCs w:val="18"/>
              </w:rPr>
              <w:t xml:space="preserve">, que:  </w:t>
            </w:r>
          </w:p>
          <w:p w:rsidR="00840568" w:rsidRPr="00ED2D40" w:rsidRDefault="00840568" w:rsidP="00081C0D">
            <w:pPr>
              <w:pStyle w:val="Encabezado"/>
              <w:spacing w:before="80" w:after="80"/>
              <w:rPr>
                <w:rFonts w:ascii="Arial" w:hAnsi="Arial" w:cs="Arial"/>
                <w:b/>
                <w:color w:val="000000" w:themeColor="text1"/>
                <w:sz w:val="18"/>
                <w:szCs w:val="18"/>
              </w:rPr>
            </w:pPr>
            <w:r w:rsidRPr="00ED2D40">
              <w:rPr>
                <w:rFonts w:ascii="Arial" w:hAnsi="Arial" w:cs="Arial"/>
                <w:i/>
                <w:color w:val="000000" w:themeColor="text1"/>
                <w:sz w:val="16"/>
                <w:szCs w:val="16"/>
              </w:rPr>
              <w:t>(La declaración se efectuará marcando o no cada recuadro, según proceda en su caso)</w:t>
            </w:r>
          </w:p>
        </w:tc>
      </w:tr>
      <w:tr w:rsidR="00840568" w:rsidRPr="00B22FDC" w:rsidTr="001C3A71">
        <w:trPr>
          <w:cantSplit/>
          <w:trHeight w:val="4309"/>
          <w:jc w:val="center"/>
        </w:trPr>
        <w:tc>
          <w:tcPr>
            <w:tcW w:w="456" w:type="dxa"/>
            <w:gridSpan w:val="2"/>
            <w:tcBorders>
              <w:top w:val="single" w:sz="8" w:space="0" w:color="A6A6A6" w:themeColor="background1" w:themeShade="A6"/>
              <w:left w:val="single" w:sz="8" w:space="0" w:color="A6A6A6" w:themeColor="background1" w:themeShade="A6"/>
              <w:bottom w:val="single" w:sz="4" w:space="0" w:color="BFBFBF" w:themeColor="background1" w:themeShade="BF"/>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6D8D6D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1" type="#_x0000_t75" style="width:12pt;height:9.75pt" o:ole="">
                  <v:imagedata r:id="rId7" o:title=""/>
                </v:shape>
                <w:control r:id="rId8" w:name="CheckBox1813511" w:shapeid="_x0000_i1051"/>
              </w:object>
            </w:r>
          </w:p>
        </w:tc>
        <w:tc>
          <w:tcPr>
            <w:tcW w:w="9750" w:type="dxa"/>
            <w:gridSpan w:val="8"/>
            <w:tcBorders>
              <w:top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840568" w:rsidRPr="00ED2D40" w:rsidRDefault="00840568" w:rsidP="00840568">
            <w:pPr>
              <w:pStyle w:val="Encabezado"/>
              <w:spacing w:before="80" w:after="80"/>
              <w:rPr>
                <w:rFonts w:ascii="Arial" w:hAnsi="Arial" w:cs="Arial"/>
                <w:b/>
                <w:color w:val="000000" w:themeColor="text1"/>
                <w:sz w:val="18"/>
                <w:szCs w:val="18"/>
              </w:rPr>
            </w:pPr>
            <w:r w:rsidRPr="00ED2D40">
              <w:rPr>
                <w:rFonts w:ascii="Arial" w:hAnsi="Arial" w:cs="Arial"/>
                <w:color w:val="000000" w:themeColor="text1"/>
                <w:sz w:val="18"/>
                <w:szCs w:val="18"/>
              </w:rPr>
              <w:t xml:space="preserve">La empresa cumple con los requisitos para alcanzar la condición de persona beneficiaria conforme a lo indicado en el artículo 13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38/2003, de 17 de noviembre, General de Subvenciones, en el sentido de:</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sido condenada mediante sentencia firme a la pena de pérdida de la posibilidad de obtener subvenciones o ayudas públicas o por delitos de prevaricación, cohecho, malversación de caudales públicos, tráfico de influencias, fraudes y exacciones ilegales o delitos urbanísticos. </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solicitado la declaración de concurso voluntario, no haber sido declarada insolvente en cualquier procedimiento, no hallarse declarada en concurso, salvo que en éste haya adquirido la eficacia un convenio, no estar sujeta a intervención judicial o no haber sido inhabilitada conforme a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22/2003, de 9 de julio, Concursal sin que haya concluido el período de inhabilitación fijado en la sentencia de calificación del concurso.</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 xml:space="preserve">No haber dado lugar, por causa de que hubiese sido declarada culpables, a la resolución firme de cualquier contrato celebrado con </w:t>
            </w:r>
            <w:smartTag w:uri="urn:schemas-microsoft-com:office:smarttags" w:element="PersonName">
              <w:smartTagPr>
                <w:attr w:name="ProductID" w:val="la Administraci￳n."/>
              </w:smartTagPr>
              <w:r w:rsidRPr="00ED2D40">
                <w:rPr>
                  <w:rFonts w:ascii="Arial" w:hAnsi="Arial" w:cs="Arial"/>
                  <w:color w:val="000000" w:themeColor="text1"/>
                  <w:sz w:val="18"/>
                  <w:szCs w:val="18"/>
                </w:rPr>
                <w:t>la Administración.</w:t>
              </w:r>
            </w:smartTag>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color w:val="000000" w:themeColor="text1"/>
                <w:sz w:val="18"/>
                <w:szCs w:val="18"/>
              </w:rPr>
            </w:pPr>
            <w:r w:rsidRPr="00ED2D40">
              <w:rPr>
                <w:rFonts w:ascii="Arial" w:hAnsi="Arial" w:cs="Arial"/>
                <w:color w:val="000000" w:themeColor="text1"/>
                <w:sz w:val="18"/>
                <w:szCs w:val="18"/>
              </w:rPr>
              <w:t>No haber sido sancionada mediante resolución firme con la pérdida de la posibilidad de obtener subvenciones.</w:t>
            </w:r>
          </w:p>
          <w:p w:rsidR="00840568" w:rsidRPr="00ED2D40" w:rsidRDefault="00840568" w:rsidP="00160EE6">
            <w:pPr>
              <w:numPr>
                <w:ilvl w:val="0"/>
                <w:numId w:val="2"/>
              </w:numPr>
              <w:tabs>
                <w:tab w:val="clear" w:pos="1440"/>
                <w:tab w:val="num" w:pos="214"/>
                <w:tab w:val="num" w:pos="993"/>
              </w:tabs>
              <w:spacing w:before="60" w:after="60"/>
              <w:ind w:left="215" w:hanging="215"/>
              <w:jc w:val="both"/>
              <w:rPr>
                <w:rFonts w:ascii="Arial" w:hAnsi="Arial" w:cs="Arial"/>
                <w:b/>
                <w:color w:val="000000" w:themeColor="text1"/>
                <w:sz w:val="18"/>
                <w:szCs w:val="18"/>
              </w:rPr>
            </w:pPr>
            <w:r w:rsidRPr="00ED2D40">
              <w:rPr>
                <w:rFonts w:ascii="Arial" w:hAnsi="Arial" w:cs="Arial"/>
                <w:color w:val="000000" w:themeColor="text1"/>
                <w:sz w:val="18"/>
                <w:szCs w:val="18"/>
              </w:rPr>
              <w:t xml:space="preserve">No estar incursa la persona física, los administradores de las sociedades mercantiles o aquellos que ostenten la representación legal de otras personas jurídicas en alguno de los supuestos de la (Ley 3/2015) Ley 5/2006, de 10 de abril, de regulación de los conflictos de intereses de los miembros del Gobierno y de los Altos Cargos de </w:t>
            </w:r>
            <w:smartTag w:uri="urn:schemas-microsoft-com:office:smarttags" w:element="PersonName">
              <w:smartTagPr>
                <w:attr w:name="ProductID" w:val="la Administraci￳n General"/>
              </w:smartTagPr>
              <w:r w:rsidRPr="00ED2D40">
                <w:rPr>
                  <w:rFonts w:ascii="Arial" w:hAnsi="Arial" w:cs="Arial"/>
                  <w:color w:val="000000" w:themeColor="text1"/>
                  <w:sz w:val="18"/>
                  <w:szCs w:val="18"/>
                </w:rPr>
                <w:t>la Administración General</w:t>
              </w:r>
            </w:smartTag>
            <w:r w:rsidRPr="00ED2D40">
              <w:rPr>
                <w:rFonts w:ascii="Arial" w:hAnsi="Arial" w:cs="Arial"/>
                <w:color w:val="000000" w:themeColor="text1"/>
                <w:sz w:val="18"/>
                <w:szCs w:val="18"/>
              </w:rPr>
              <w:t xml:space="preserve"> del Estado,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de Cantabria 5/1984, de 18 de octubre, de Incompatibilidades de Altos Cargos,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53/1984, de 26 de diciembre, de Incompatibilidades del Personal al Servicio de las Administraciones Públicas, de los supuestos de incompatibilidad de </w:t>
            </w:r>
            <w:smartTag w:uri="urn:schemas-microsoft-com:office:smarttags" w:element="PersonName">
              <w:smartTagPr>
                <w:attr w:name="ProductID" w:val="la Ley"/>
              </w:smartTagPr>
              <w:r w:rsidRPr="00ED2D40">
                <w:rPr>
                  <w:rFonts w:ascii="Arial" w:hAnsi="Arial" w:cs="Arial"/>
                  <w:color w:val="000000" w:themeColor="text1"/>
                  <w:sz w:val="18"/>
                  <w:szCs w:val="18"/>
                </w:rPr>
                <w:t>la Ley</w:t>
              </w:r>
            </w:smartTag>
            <w:r w:rsidRPr="00ED2D40">
              <w:rPr>
                <w:rFonts w:ascii="Arial" w:hAnsi="Arial" w:cs="Arial"/>
                <w:color w:val="000000" w:themeColor="text1"/>
                <w:sz w:val="18"/>
                <w:szCs w:val="18"/>
              </w:rPr>
              <w:t xml:space="preserve"> 7/1985, de 2 de abril, Reguladora de las Bases de Régimen Local, o tratarse de cualquiera de los cargos electivos regulados en </w:t>
            </w:r>
            <w:smartTag w:uri="urn:schemas-microsoft-com:office:smarttags" w:element="PersonName">
              <w:smartTagPr>
                <w:attr w:name="ProductID" w:val="la Ley Org￡nica"/>
              </w:smartTagPr>
              <w:r w:rsidRPr="00ED2D40">
                <w:rPr>
                  <w:rFonts w:ascii="Arial" w:hAnsi="Arial" w:cs="Arial"/>
                  <w:color w:val="000000" w:themeColor="text1"/>
                  <w:sz w:val="18"/>
                  <w:szCs w:val="18"/>
                </w:rPr>
                <w:t>la Ley Orgánica</w:t>
              </w:r>
            </w:smartTag>
            <w:r w:rsidRPr="00ED2D40">
              <w:rPr>
                <w:rFonts w:ascii="Arial" w:hAnsi="Arial" w:cs="Arial"/>
                <w:color w:val="000000" w:themeColor="text1"/>
                <w:sz w:val="18"/>
                <w:szCs w:val="18"/>
              </w:rPr>
              <w:t xml:space="preserve"> 5/1985, de 19 de junio, del Régimen Electoral General, en los términos establecidos en la misma.</w:t>
            </w:r>
          </w:p>
        </w:tc>
      </w:tr>
      <w:tr w:rsidR="00B22FDC" w:rsidRPr="00B22FDC" w:rsidTr="001C3A71">
        <w:trPr>
          <w:cantSplit/>
          <w:jc w:val="center"/>
        </w:trPr>
        <w:tc>
          <w:tcPr>
            <w:tcW w:w="456" w:type="dxa"/>
            <w:gridSpan w:val="2"/>
            <w:tcBorders>
              <w:top w:val="single" w:sz="4" w:space="0" w:color="BFBFBF" w:themeColor="background1" w:themeShade="BF"/>
              <w:left w:val="single" w:sz="8" w:space="0" w:color="A6A6A6" w:themeColor="background1" w:themeShade="A6"/>
            </w:tcBorders>
            <w:shd w:val="clear" w:color="auto" w:fill="auto"/>
          </w:tcPr>
          <w:p w:rsidR="00B658F3" w:rsidRPr="00B22FDC" w:rsidRDefault="00B658F3" w:rsidP="002C42F1">
            <w:pPr>
              <w:spacing w:before="60"/>
              <w:rPr>
                <w:rFonts w:ascii="Arial" w:hAnsi="Arial" w:cs="Arial"/>
                <w:sz w:val="20"/>
                <w:szCs w:val="20"/>
              </w:rPr>
            </w:pPr>
          </w:p>
        </w:tc>
        <w:tc>
          <w:tcPr>
            <w:tcW w:w="9750" w:type="dxa"/>
            <w:gridSpan w:val="8"/>
            <w:tcBorders>
              <w:top w:val="single" w:sz="4" w:space="0" w:color="BFBFBF" w:themeColor="background1" w:themeShade="BF"/>
              <w:right w:val="single" w:sz="8" w:space="0" w:color="A6A6A6" w:themeColor="background1" w:themeShade="A6"/>
            </w:tcBorders>
            <w:shd w:val="clear" w:color="auto" w:fill="auto"/>
            <w:vAlign w:val="center"/>
          </w:tcPr>
          <w:p w:rsidR="00B658F3" w:rsidRPr="00B22FDC" w:rsidRDefault="00B658F3" w:rsidP="00A34BD1">
            <w:pPr>
              <w:pStyle w:val="Encabezado"/>
              <w:spacing w:before="40" w:after="40"/>
              <w:jc w:val="both"/>
              <w:rPr>
                <w:rFonts w:ascii="Arial" w:hAnsi="Arial" w:cs="Arial"/>
                <w:sz w:val="18"/>
                <w:szCs w:val="18"/>
              </w:rPr>
            </w:pPr>
            <w:r w:rsidRPr="00B22FDC">
              <w:rPr>
                <w:rFonts w:ascii="Arial" w:hAnsi="Arial" w:cs="Arial"/>
                <w:sz w:val="18"/>
                <w:szCs w:val="18"/>
              </w:rPr>
              <w:t>Para las inversiones de esta solicitud:</w:t>
            </w:r>
          </w:p>
        </w:tc>
      </w:tr>
      <w:tr w:rsidR="00840568" w:rsidRPr="00B22FDC" w:rsidTr="001C3A71">
        <w:trPr>
          <w:cantSplit/>
          <w:jc w:val="center"/>
        </w:trPr>
        <w:tc>
          <w:tcPr>
            <w:tcW w:w="456" w:type="dxa"/>
            <w:gridSpan w:val="2"/>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880A6FF">
                <v:shape id="_x0000_i1053" type="#_x0000_t75" style="width:12pt;height:9.75pt" o:ole="">
                  <v:imagedata r:id="rId7" o:title=""/>
                </v:shape>
                <w:control r:id="rId9" w:name="CheckBox18135111" w:shapeid="_x0000_i1053"/>
              </w:object>
            </w:r>
          </w:p>
        </w:tc>
        <w:tc>
          <w:tcPr>
            <w:tcW w:w="9750" w:type="dxa"/>
            <w:gridSpan w:val="8"/>
            <w:tcBorders>
              <w:right w:val="single" w:sz="8" w:space="0" w:color="A6A6A6" w:themeColor="background1" w:themeShade="A6"/>
            </w:tcBorders>
            <w:shd w:val="clear" w:color="auto" w:fill="auto"/>
            <w:vAlign w:val="center"/>
          </w:tcPr>
          <w:p w:rsidR="00840568" w:rsidRPr="00E727B1" w:rsidRDefault="00AC0218" w:rsidP="00AC0218">
            <w:pPr>
              <w:pStyle w:val="Encabezado"/>
              <w:spacing w:before="40" w:after="40"/>
              <w:jc w:val="both"/>
              <w:rPr>
                <w:rFonts w:ascii="Arial" w:hAnsi="Arial" w:cs="Arial"/>
                <w:sz w:val="18"/>
                <w:szCs w:val="18"/>
              </w:rPr>
            </w:pPr>
            <w:r w:rsidRPr="00E727B1">
              <w:rPr>
                <w:rFonts w:ascii="Arial" w:hAnsi="Arial" w:cs="Arial"/>
                <w:sz w:val="18"/>
                <w:szCs w:val="18"/>
              </w:rPr>
              <w:t xml:space="preserve">La empresa </w:t>
            </w:r>
            <w:r w:rsidR="00840568" w:rsidRPr="00E727B1">
              <w:rPr>
                <w:rFonts w:ascii="Arial" w:hAnsi="Arial" w:cs="Arial"/>
                <w:sz w:val="18"/>
                <w:szCs w:val="18"/>
              </w:rPr>
              <w:t>NO H</w:t>
            </w:r>
            <w:r w:rsidRPr="00E727B1">
              <w:rPr>
                <w:rFonts w:ascii="Arial" w:hAnsi="Arial" w:cs="Arial"/>
                <w:sz w:val="18"/>
                <w:szCs w:val="18"/>
              </w:rPr>
              <w:t>A</w:t>
            </w:r>
            <w:r w:rsidR="00840568" w:rsidRPr="00E727B1">
              <w:rPr>
                <w:rFonts w:ascii="Arial" w:hAnsi="Arial" w:cs="Arial"/>
                <w:sz w:val="18"/>
                <w:szCs w:val="18"/>
              </w:rPr>
              <w:t xml:space="preserve"> RECIBIDO NI SOLICITADO otra subvención, ayuda, ingreso o recurso procedente del Gobierno de Cantabria, sus organismos autónomos y entidades públicas empresariales.</w:t>
            </w:r>
          </w:p>
        </w:tc>
      </w:tr>
      <w:tr w:rsidR="00840568" w:rsidRPr="00B22FDC" w:rsidTr="001C3A71">
        <w:trPr>
          <w:cantSplit/>
          <w:jc w:val="center"/>
        </w:trPr>
        <w:tc>
          <w:tcPr>
            <w:tcW w:w="456" w:type="dxa"/>
            <w:gridSpan w:val="2"/>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73F9E634">
                <v:shape id="_x0000_i1055" type="#_x0000_t75" style="width:12pt;height:9.75pt" o:ole="">
                  <v:imagedata r:id="rId7" o:title=""/>
                </v:shape>
                <w:control r:id="rId10" w:name="CheckBox18135112" w:shapeid="_x0000_i1055"/>
              </w:object>
            </w:r>
          </w:p>
        </w:tc>
        <w:tc>
          <w:tcPr>
            <w:tcW w:w="9750" w:type="dxa"/>
            <w:gridSpan w:val="8"/>
            <w:tcBorders>
              <w:right w:val="single" w:sz="8" w:space="0" w:color="A6A6A6" w:themeColor="background1" w:themeShade="A6"/>
            </w:tcBorders>
            <w:shd w:val="clear" w:color="auto" w:fill="auto"/>
            <w:vAlign w:val="center"/>
          </w:tcPr>
          <w:p w:rsidR="00840568" w:rsidRPr="00E727B1" w:rsidRDefault="00AC0218" w:rsidP="00840568">
            <w:pPr>
              <w:pStyle w:val="Encabezado"/>
              <w:spacing w:before="40" w:after="40"/>
              <w:jc w:val="both"/>
              <w:rPr>
                <w:rFonts w:ascii="Arial" w:hAnsi="Arial" w:cs="Arial"/>
                <w:sz w:val="18"/>
                <w:szCs w:val="18"/>
              </w:rPr>
            </w:pPr>
            <w:r w:rsidRPr="00E727B1">
              <w:rPr>
                <w:rFonts w:ascii="Arial" w:hAnsi="Arial" w:cs="Arial"/>
                <w:sz w:val="18"/>
                <w:szCs w:val="18"/>
              </w:rPr>
              <w:t>La empresa NO HA</w:t>
            </w:r>
            <w:r w:rsidR="00840568" w:rsidRPr="00E727B1">
              <w:rPr>
                <w:rFonts w:ascii="Arial" w:hAnsi="Arial" w:cs="Arial"/>
                <w:sz w:val="18"/>
                <w:szCs w:val="18"/>
              </w:rPr>
              <w:t xml:space="preserve"> RECIBIDO NI SOLICITADO otra subvención, ayuda, ingreso o recurso procedentes de cualesquiera Administraciones o entes, públicos o privados, nacionales, de la Unión Europea o de organismos internacionales.</w:t>
            </w:r>
          </w:p>
        </w:tc>
      </w:tr>
      <w:tr w:rsidR="00840568" w:rsidRPr="00B22FDC" w:rsidTr="001C3A71">
        <w:trPr>
          <w:cantSplit/>
          <w:jc w:val="center"/>
        </w:trPr>
        <w:tc>
          <w:tcPr>
            <w:tcW w:w="456" w:type="dxa"/>
            <w:gridSpan w:val="2"/>
            <w:tcBorders>
              <w:left w:val="single" w:sz="8" w:space="0" w:color="A6A6A6" w:themeColor="background1" w:themeShade="A6"/>
            </w:tcBorders>
            <w:shd w:val="clear" w:color="auto" w:fill="auto"/>
          </w:tcPr>
          <w:p w:rsidR="00840568" w:rsidRPr="00ED2D40" w:rsidRDefault="00840568" w:rsidP="00840568">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915AF07">
                <v:shape id="_x0000_i1057" type="#_x0000_t75" style="width:12pt;height:9.75pt" o:ole="">
                  <v:imagedata r:id="rId7" o:title=""/>
                </v:shape>
                <w:control r:id="rId11" w:name="CheckBox18135113" w:shapeid="_x0000_i1057"/>
              </w:object>
            </w:r>
          </w:p>
        </w:tc>
        <w:tc>
          <w:tcPr>
            <w:tcW w:w="9750" w:type="dxa"/>
            <w:gridSpan w:val="8"/>
            <w:tcBorders>
              <w:right w:val="single" w:sz="8" w:space="0" w:color="A6A6A6" w:themeColor="background1" w:themeShade="A6"/>
            </w:tcBorders>
            <w:shd w:val="clear" w:color="auto" w:fill="auto"/>
            <w:vAlign w:val="center"/>
          </w:tcPr>
          <w:p w:rsidR="00840568" w:rsidRPr="00E727B1" w:rsidRDefault="00AC0218" w:rsidP="00AC0218">
            <w:pPr>
              <w:pStyle w:val="Encabezado"/>
              <w:spacing w:before="40" w:after="40"/>
              <w:jc w:val="both"/>
              <w:rPr>
                <w:rFonts w:ascii="Arial" w:hAnsi="Arial" w:cs="Arial"/>
                <w:sz w:val="18"/>
                <w:szCs w:val="18"/>
              </w:rPr>
            </w:pPr>
            <w:r w:rsidRPr="00E727B1">
              <w:rPr>
                <w:rFonts w:ascii="Arial" w:hAnsi="Arial" w:cs="Arial"/>
                <w:color w:val="000000" w:themeColor="text1"/>
                <w:sz w:val="18"/>
                <w:szCs w:val="18"/>
              </w:rPr>
              <w:t xml:space="preserve">La empresa </w:t>
            </w:r>
            <w:r w:rsidR="00160EE6" w:rsidRPr="00E727B1">
              <w:rPr>
                <w:rFonts w:ascii="Arial" w:hAnsi="Arial" w:cs="Arial"/>
                <w:color w:val="000000" w:themeColor="text1"/>
                <w:sz w:val="18"/>
                <w:szCs w:val="18"/>
              </w:rPr>
              <w:t>H</w:t>
            </w:r>
            <w:r w:rsidRPr="00E727B1">
              <w:rPr>
                <w:rFonts w:ascii="Arial" w:hAnsi="Arial" w:cs="Arial"/>
                <w:color w:val="000000" w:themeColor="text1"/>
                <w:sz w:val="18"/>
                <w:szCs w:val="18"/>
              </w:rPr>
              <w:t>A</w:t>
            </w:r>
            <w:r w:rsidR="00160EE6" w:rsidRPr="00E727B1">
              <w:rPr>
                <w:rFonts w:ascii="Arial" w:hAnsi="Arial" w:cs="Arial"/>
                <w:color w:val="000000" w:themeColor="text1"/>
                <w:sz w:val="18"/>
                <w:szCs w:val="18"/>
              </w:rPr>
              <w:t xml:space="preserve"> SOLICITADO (y/o recibido) las ayudas públicas que se mencionan a continuación:</w:t>
            </w:r>
          </w:p>
        </w:tc>
      </w:tr>
      <w:tr w:rsidR="00160EE6" w:rsidRPr="00B22FDC" w:rsidTr="001C3A71">
        <w:trPr>
          <w:cantSplit/>
          <w:trHeight w:hRule="exact" w:val="113"/>
          <w:jc w:val="center"/>
        </w:trPr>
        <w:tc>
          <w:tcPr>
            <w:tcW w:w="456" w:type="dxa"/>
            <w:gridSpan w:val="2"/>
            <w:tcBorders>
              <w:left w:val="single" w:sz="8" w:space="0" w:color="A6A6A6" w:themeColor="background1" w:themeShade="A6"/>
            </w:tcBorders>
            <w:shd w:val="clear" w:color="auto" w:fill="auto"/>
          </w:tcPr>
          <w:p w:rsidR="00160EE6" w:rsidRPr="00ED2D40" w:rsidRDefault="00160EE6" w:rsidP="00840568">
            <w:pPr>
              <w:spacing w:before="80" w:after="80"/>
              <w:rPr>
                <w:rFonts w:ascii="Arial" w:hAnsi="Arial" w:cs="Arial"/>
                <w:color w:val="000000" w:themeColor="text1"/>
                <w:sz w:val="18"/>
                <w:szCs w:val="18"/>
              </w:rPr>
            </w:pPr>
          </w:p>
        </w:tc>
        <w:tc>
          <w:tcPr>
            <w:tcW w:w="9750" w:type="dxa"/>
            <w:gridSpan w:val="8"/>
            <w:tcBorders>
              <w:right w:val="single" w:sz="8" w:space="0" w:color="A6A6A6" w:themeColor="background1" w:themeShade="A6"/>
            </w:tcBorders>
            <w:shd w:val="clear" w:color="auto" w:fill="auto"/>
            <w:vAlign w:val="center"/>
          </w:tcPr>
          <w:p w:rsidR="00160EE6" w:rsidRPr="00ED2D40" w:rsidRDefault="00160EE6" w:rsidP="00160EE6">
            <w:pPr>
              <w:pStyle w:val="Encabezado"/>
              <w:spacing w:before="40" w:after="40"/>
              <w:jc w:val="both"/>
              <w:rPr>
                <w:rFonts w:ascii="Arial" w:hAnsi="Arial" w:cs="Arial"/>
                <w:color w:val="000000" w:themeColor="text1"/>
                <w:sz w:val="18"/>
                <w:szCs w:val="18"/>
              </w:rPr>
            </w:pPr>
          </w:p>
        </w:tc>
      </w:tr>
      <w:tr w:rsidR="00160EE6" w:rsidRPr="00ED2D40" w:rsidTr="001C3A71">
        <w:tblPrEx>
          <w:tblCellMar>
            <w:top w:w="57" w:type="dxa"/>
          </w:tblCellMar>
        </w:tblPrEx>
        <w:trPr>
          <w:trHeight w:hRule="exact" w:val="552"/>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111315" w:rsidRDefault="00160EE6" w:rsidP="00160EE6">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111315" w:rsidRDefault="00160EE6" w:rsidP="00160EE6">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160EE6" w:rsidRPr="00ED2D40" w:rsidTr="00464349">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60EE6" w:rsidRPr="00ED2D40" w:rsidRDefault="00160EE6" w:rsidP="00976397">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60EE6" w:rsidRPr="00ED2D40" w:rsidRDefault="00160EE6" w:rsidP="00976397">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160EE6" w:rsidRPr="00ED2D40" w:rsidRDefault="00160EE6" w:rsidP="00160EE6">
            <w:pPr>
              <w:pStyle w:val="Encabezado"/>
              <w:jc w:val="center"/>
              <w:rPr>
                <w:rFonts w:ascii="Arial" w:hAnsi="Arial" w:cs="Arial"/>
                <w:b/>
                <w:color w:val="000000" w:themeColor="text1"/>
                <w:sz w:val="16"/>
                <w:szCs w:val="16"/>
              </w:rPr>
            </w:pPr>
          </w:p>
        </w:tc>
      </w:tr>
      <w:tr w:rsidR="00FB193C" w:rsidRPr="00ED2D40" w:rsidTr="00464349">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B22FDC" w:rsidTr="00464349">
        <w:trPr>
          <w:cantSplit/>
          <w:trHeight w:hRule="exact" w:val="283"/>
          <w:jc w:val="center"/>
        </w:trPr>
        <w:tc>
          <w:tcPr>
            <w:tcW w:w="10206" w:type="dxa"/>
            <w:gridSpan w:val="10"/>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FB193C" w:rsidRPr="00F466C8" w:rsidRDefault="00FB193C" w:rsidP="00D75BFE">
            <w:pPr>
              <w:pStyle w:val="Piedepgina"/>
              <w:jc w:val="center"/>
            </w:pPr>
            <w:r w:rsidRPr="00B22FDC">
              <w:rPr>
                <w:rFonts w:ascii="Arial" w:hAnsi="Arial" w:cs="Arial"/>
                <w:i/>
                <w:sz w:val="12"/>
                <w:szCs w:val="16"/>
              </w:rPr>
              <w:t>(Marque únicamente los recuadros que procedan en su caso)</w:t>
            </w:r>
          </w:p>
        </w:tc>
      </w:tr>
      <w:tr w:rsidR="00FB193C" w:rsidRPr="00B22FDC" w:rsidTr="00464349">
        <w:trPr>
          <w:cantSplit/>
          <w:jc w:val="center"/>
        </w:trPr>
        <w:tc>
          <w:tcPr>
            <w:tcW w:w="456" w:type="dxa"/>
            <w:gridSpan w:val="2"/>
            <w:tcBorders>
              <w:top w:val="single" w:sz="8" w:space="0" w:color="A6A6A6" w:themeColor="background1" w:themeShade="A6"/>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lastRenderedPageBreak/>
              <w:object w:dxaOrig="225" w:dyaOrig="225" w14:anchorId="0CE74C45">
                <v:shape id="_x0000_i1059" type="#_x0000_t75" style="width:12pt;height:9.75pt" o:ole="">
                  <v:imagedata r:id="rId7" o:title=""/>
                </v:shape>
                <w:control r:id="rId12" w:name="CheckBox18135114" w:shapeid="_x0000_i1059"/>
              </w:object>
            </w:r>
          </w:p>
        </w:tc>
        <w:tc>
          <w:tcPr>
            <w:tcW w:w="9750" w:type="dxa"/>
            <w:gridSpan w:val="8"/>
            <w:tcBorders>
              <w:top w:val="single" w:sz="8" w:space="0" w:color="A6A6A6" w:themeColor="background1" w:themeShade="A6"/>
              <w:right w:val="single" w:sz="8" w:space="0" w:color="A6A6A6" w:themeColor="background1" w:themeShade="A6"/>
            </w:tcBorders>
            <w:shd w:val="clear" w:color="auto" w:fill="auto"/>
            <w:vAlign w:val="center"/>
          </w:tcPr>
          <w:p w:rsidR="00FB193C" w:rsidRPr="00B22FDC" w:rsidRDefault="00FB193C" w:rsidP="00AC4F46">
            <w:pPr>
              <w:pStyle w:val="Encabezado"/>
              <w:spacing w:before="40" w:after="40"/>
              <w:jc w:val="both"/>
              <w:rPr>
                <w:rFonts w:ascii="Arial" w:hAnsi="Arial" w:cs="Arial"/>
                <w:sz w:val="18"/>
                <w:szCs w:val="18"/>
              </w:rPr>
            </w:pPr>
            <w:r w:rsidRPr="00B22FDC">
              <w:rPr>
                <w:rFonts w:ascii="Arial" w:hAnsi="Arial" w:cs="Arial"/>
                <w:sz w:val="18"/>
                <w:szCs w:val="18"/>
              </w:rPr>
              <w:t xml:space="preserve">La empresa NO HA SIDO beneficiaria de ayudas </w:t>
            </w:r>
            <w:r w:rsidRPr="00B22FDC">
              <w:rPr>
                <w:rFonts w:ascii="Arial" w:hAnsi="Arial" w:cs="Arial"/>
                <w:i/>
                <w:sz w:val="18"/>
                <w:szCs w:val="18"/>
              </w:rPr>
              <w:t>de</w:t>
            </w:r>
            <w:r w:rsidRPr="00B22FDC">
              <w:rPr>
                <w:rFonts w:ascii="Arial" w:hAnsi="Arial" w:cs="Arial"/>
                <w:sz w:val="18"/>
                <w:szCs w:val="18"/>
              </w:rPr>
              <w:t xml:space="preserve"> </w:t>
            </w:r>
            <w:r w:rsidRPr="00B22FDC">
              <w:rPr>
                <w:rFonts w:ascii="Arial" w:hAnsi="Arial" w:cs="Arial"/>
                <w:i/>
                <w:sz w:val="18"/>
                <w:szCs w:val="18"/>
              </w:rPr>
              <w:t xml:space="preserve">minimis </w:t>
            </w:r>
            <w:r w:rsidR="00AC4F46" w:rsidRPr="00AC4F46">
              <w:rPr>
                <w:rFonts w:ascii="Arial" w:hAnsi="Arial" w:cs="Arial"/>
                <w:i/>
                <w:sz w:val="18"/>
                <w:szCs w:val="18"/>
              </w:rPr>
              <w:t>durante los tres ejercicios fiscales</w:t>
            </w:r>
            <w:r w:rsidR="00AC4F46">
              <w:rPr>
                <w:rFonts w:ascii="Arial" w:hAnsi="Arial" w:cs="Arial"/>
                <w:i/>
                <w:sz w:val="18"/>
                <w:szCs w:val="18"/>
              </w:rPr>
              <w:t xml:space="preserve"> </w:t>
            </w:r>
            <w:r w:rsidR="00AC4F46" w:rsidRPr="00AC4F46">
              <w:rPr>
                <w:rFonts w:ascii="Arial" w:hAnsi="Arial" w:cs="Arial"/>
                <w:i/>
                <w:sz w:val="18"/>
                <w:szCs w:val="18"/>
              </w:rPr>
              <w:t>anteriores y durante el eje</w:t>
            </w:r>
            <w:r w:rsidR="00AC4F46">
              <w:rPr>
                <w:rFonts w:ascii="Arial" w:hAnsi="Arial" w:cs="Arial"/>
                <w:i/>
                <w:sz w:val="18"/>
                <w:szCs w:val="18"/>
              </w:rPr>
              <w:t>rcicio fiscal correspondiente a la solicitud.</w:t>
            </w:r>
          </w:p>
        </w:tc>
      </w:tr>
      <w:tr w:rsidR="00FB193C" w:rsidRPr="00B22FDC" w:rsidTr="001C3A71">
        <w:trPr>
          <w:cantSplit/>
          <w:jc w:val="center"/>
        </w:trPr>
        <w:tc>
          <w:tcPr>
            <w:tcW w:w="456" w:type="dxa"/>
            <w:gridSpan w:val="2"/>
            <w:tcBorders>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r w:rsidRPr="00ED2D40">
              <w:rPr>
                <w:rFonts w:ascii="Arial" w:hAnsi="Arial" w:cs="Arial"/>
                <w:color w:val="000000" w:themeColor="text1"/>
                <w:sz w:val="18"/>
                <w:szCs w:val="18"/>
              </w:rPr>
              <w:object w:dxaOrig="225" w:dyaOrig="225" w14:anchorId="5C594046">
                <v:shape id="_x0000_i1061" type="#_x0000_t75" style="width:12pt;height:9.75pt" o:ole="">
                  <v:imagedata r:id="rId7" o:title=""/>
                </v:shape>
                <w:control r:id="rId13" w:name="CheckBox18135115" w:shapeid="_x0000_i1061"/>
              </w:object>
            </w:r>
          </w:p>
        </w:tc>
        <w:tc>
          <w:tcPr>
            <w:tcW w:w="9750" w:type="dxa"/>
            <w:gridSpan w:val="8"/>
            <w:tcBorders>
              <w:right w:val="single" w:sz="8" w:space="0" w:color="A6A6A6" w:themeColor="background1" w:themeShade="A6"/>
            </w:tcBorders>
            <w:shd w:val="clear" w:color="auto" w:fill="auto"/>
            <w:vAlign w:val="center"/>
          </w:tcPr>
          <w:p w:rsidR="00FB193C" w:rsidRPr="00B22FDC" w:rsidRDefault="00FB193C" w:rsidP="00FB193C">
            <w:pPr>
              <w:pStyle w:val="Encabezado"/>
              <w:spacing w:before="40" w:after="40"/>
              <w:jc w:val="both"/>
              <w:rPr>
                <w:rFonts w:ascii="Arial" w:hAnsi="Arial" w:cs="Arial"/>
                <w:sz w:val="18"/>
                <w:szCs w:val="18"/>
              </w:rPr>
            </w:pPr>
            <w:r w:rsidRPr="00B22FDC">
              <w:rPr>
                <w:rFonts w:ascii="Arial" w:hAnsi="Arial" w:cs="Arial"/>
                <w:sz w:val="18"/>
                <w:szCs w:val="18"/>
              </w:rPr>
              <w:t xml:space="preserve">La empresa HA SOLICITADO (y/o recibido) las ayudas </w:t>
            </w:r>
            <w:r w:rsidR="00AC4F46" w:rsidRPr="00B22FDC">
              <w:rPr>
                <w:rFonts w:ascii="Arial" w:hAnsi="Arial" w:cs="Arial"/>
                <w:i/>
                <w:sz w:val="18"/>
                <w:szCs w:val="18"/>
              </w:rPr>
              <w:t xml:space="preserve">minimis </w:t>
            </w:r>
            <w:r w:rsidR="00AC4F46" w:rsidRPr="00AC4F46">
              <w:rPr>
                <w:rFonts w:ascii="Arial" w:hAnsi="Arial" w:cs="Arial"/>
                <w:i/>
                <w:sz w:val="18"/>
                <w:szCs w:val="18"/>
              </w:rPr>
              <w:t>durante los tres ejercicios fiscales</w:t>
            </w:r>
            <w:r w:rsidR="00AC4F46">
              <w:rPr>
                <w:rFonts w:ascii="Arial" w:hAnsi="Arial" w:cs="Arial"/>
                <w:i/>
                <w:sz w:val="18"/>
                <w:szCs w:val="18"/>
              </w:rPr>
              <w:t xml:space="preserve"> </w:t>
            </w:r>
            <w:r w:rsidR="00AC4F46" w:rsidRPr="00AC4F46">
              <w:rPr>
                <w:rFonts w:ascii="Arial" w:hAnsi="Arial" w:cs="Arial"/>
                <w:i/>
                <w:sz w:val="18"/>
                <w:szCs w:val="18"/>
              </w:rPr>
              <w:t>anteriores y durante el eje</w:t>
            </w:r>
            <w:r w:rsidR="00AC4F46">
              <w:rPr>
                <w:rFonts w:ascii="Arial" w:hAnsi="Arial" w:cs="Arial"/>
                <w:i/>
                <w:sz w:val="18"/>
                <w:szCs w:val="18"/>
              </w:rPr>
              <w:t>rcicio fiscal correspondiente a la solicitud.</w:t>
            </w:r>
          </w:p>
        </w:tc>
      </w:tr>
      <w:tr w:rsidR="00FB193C" w:rsidRPr="00B22FDC" w:rsidTr="001C3A71">
        <w:trPr>
          <w:cantSplit/>
          <w:trHeight w:hRule="exact" w:val="113"/>
          <w:jc w:val="center"/>
        </w:trPr>
        <w:tc>
          <w:tcPr>
            <w:tcW w:w="456" w:type="dxa"/>
            <w:gridSpan w:val="2"/>
            <w:tcBorders>
              <w:left w:val="single" w:sz="8" w:space="0" w:color="A6A6A6" w:themeColor="background1" w:themeShade="A6"/>
            </w:tcBorders>
            <w:shd w:val="clear" w:color="auto" w:fill="auto"/>
          </w:tcPr>
          <w:p w:rsidR="00FB193C" w:rsidRPr="00ED2D40" w:rsidRDefault="00FB193C" w:rsidP="00FB193C">
            <w:pPr>
              <w:spacing w:before="80" w:after="80"/>
              <w:rPr>
                <w:rFonts w:ascii="Arial" w:hAnsi="Arial" w:cs="Arial"/>
                <w:color w:val="000000" w:themeColor="text1"/>
                <w:sz w:val="18"/>
                <w:szCs w:val="18"/>
              </w:rPr>
            </w:pPr>
          </w:p>
        </w:tc>
        <w:tc>
          <w:tcPr>
            <w:tcW w:w="9750" w:type="dxa"/>
            <w:gridSpan w:val="8"/>
            <w:tcBorders>
              <w:right w:val="single" w:sz="8" w:space="0" w:color="A6A6A6" w:themeColor="background1" w:themeShade="A6"/>
            </w:tcBorders>
            <w:shd w:val="clear" w:color="auto" w:fill="auto"/>
            <w:vAlign w:val="center"/>
          </w:tcPr>
          <w:p w:rsidR="00FB193C" w:rsidRPr="00B22FDC" w:rsidRDefault="00FB193C" w:rsidP="00FB193C">
            <w:pPr>
              <w:pStyle w:val="Encabezado"/>
              <w:spacing w:before="40" w:after="40"/>
              <w:jc w:val="both"/>
              <w:rPr>
                <w:rFonts w:ascii="Arial" w:hAnsi="Arial" w:cs="Arial"/>
                <w:sz w:val="18"/>
                <w:szCs w:val="18"/>
              </w:rPr>
            </w:pPr>
          </w:p>
        </w:tc>
      </w:tr>
      <w:tr w:rsidR="00FB193C" w:rsidRPr="00ED2D40" w:rsidTr="001C3A71">
        <w:tblPrEx>
          <w:tblCellMar>
            <w:top w:w="57" w:type="dxa"/>
          </w:tblCellMar>
        </w:tblPrEx>
        <w:trPr>
          <w:trHeight w:hRule="exact" w:val="552"/>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spacing w:after="80"/>
              <w:jc w:val="center"/>
              <w:rPr>
                <w:rFonts w:ascii="Arial" w:hAnsi="Arial" w:cs="Arial"/>
                <w:color w:val="000000" w:themeColor="text1"/>
                <w:sz w:val="16"/>
                <w:szCs w:val="16"/>
              </w:rPr>
            </w:pPr>
          </w:p>
        </w:tc>
        <w:tc>
          <w:tcPr>
            <w:tcW w:w="1373" w:type="dxa"/>
            <w:gridSpan w:val="2"/>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jc w:val="center"/>
              <w:rPr>
                <w:rFonts w:ascii="Arial" w:hAnsi="Arial" w:cs="Arial"/>
                <w:color w:val="000000" w:themeColor="text1"/>
                <w:sz w:val="18"/>
                <w:szCs w:val="16"/>
              </w:rPr>
            </w:pPr>
            <w:r w:rsidRPr="00111315">
              <w:rPr>
                <w:rFonts w:ascii="Arial" w:hAnsi="Arial" w:cs="Arial"/>
                <w:b/>
                <w:color w:val="000000" w:themeColor="text1"/>
                <w:sz w:val="18"/>
                <w:szCs w:val="16"/>
              </w:rPr>
              <w:t>Fecha de solicitud</w:t>
            </w:r>
          </w:p>
        </w:tc>
        <w:tc>
          <w:tcPr>
            <w:tcW w:w="343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ind w:left="147"/>
              <w:rPr>
                <w:rFonts w:ascii="Arial" w:hAnsi="Arial" w:cs="Arial"/>
                <w:color w:val="000000" w:themeColor="text1"/>
                <w:sz w:val="18"/>
                <w:szCs w:val="16"/>
              </w:rPr>
            </w:pPr>
            <w:r w:rsidRPr="00111315">
              <w:rPr>
                <w:rFonts w:ascii="Arial" w:hAnsi="Arial" w:cs="Arial"/>
                <w:b/>
                <w:color w:val="000000" w:themeColor="text1"/>
                <w:sz w:val="18"/>
                <w:szCs w:val="16"/>
              </w:rPr>
              <w:t>Organismo o Administración</w:t>
            </w:r>
          </w:p>
        </w:tc>
        <w:tc>
          <w:tcPr>
            <w:tcW w:w="1540"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ind w:left="144"/>
              <w:rPr>
                <w:rFonts w:ascii="Arial" w:hAnsi="Arial" w:cs="Arial"/>
                <w:b/>
                <w:color w:val="000000" w:themeColor="text1"/>
                <w:sz w:val="18"/>
                <w:szCs w:val="16"/>
              </w:rPr>
            </w:pPr>
            <w:r w:rsidRPr="00111315">
              <w:rPr>
                <w:rFonts w:ascii="Arial" w:hAnsi="Arial" w:cs="Arial"/>
                <w:b/>
                <w:color w:val="000000" w:themeColor="text1"/>
                <w:sz w:val="18"/>
                <w:szCs w:val="16"/>
              </w:rPr>
              <w:t>€ Solicitados</w:t>
            </w:r>
          </w:p>
        </w:tc>
        <w:tc>
          <w:tcPr>
            <w:tcW w:w="1535"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111315" w:rsidRDefault="00FB193C" w:rsidP="00FB193C">
            <w:pPr>
              <w:pStyle w:val="Encabezado"/>
              <w:spacing w:after="80"/>
              <w:jc w:val="center"/>
              <w:rPr>
                <w:rFonts w:ascii="Arial" w:hAnsi="Arial" w:cs="Arial"/>
                <w:b/>
                <w:color w:val="000000" w:themeColor="text1"/>
                <w:sz w:val="18"/>
                <w:szCs w:val="16"/>
              </w:rPr>
            </w:pPr>
            <w:r w:rsidRPr="00111315">
              <w:rPr>
                <w:rFonts w:ascii="Arial" w:hAnsi="Arial" w:cs="Arial"/>
                <w:b/>
                <w:color w:val="000000" w:themeColor="text1"/>
                <w:sz w:val="18"/>
                <w:szCs w:val="16"/>
              </w:rPr>
              <w:t>Fecha de aprobación</w:t>
            </w:r>
          </w:p>
        </w:tc>
        <w:tc>
          <w:tcPr>
            <w:tcW w:w="1421"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111315" w:rsidRDefault="00FB193C" w:rsidP="00FB193C">
            <w:pPr>
              <w:pStyle w:val="Encabezado"/>
              <w:spacing w:after="80"/>
              <w:ind w:left="142"/>
              <w:rPr>
                <w:rFonts w:ascii="Arial" w:hAnsi="Arial" w:cs="Arial"/>
                <w:b/>
                <w:color w:val="000000" w:themeColor="text1"/>
                <w:sz w:val="18"/>
                <w:szCs w:val="16"/>
              </w:rPr>
            </w:pPr>
            <w:r w:rsidRPr="00111315">
              <w:rPr>
                <w:rFonts w:ascii="Arial" w:hAnsi="Arial" w:cs="Arial"/>
                <w:b/>
                <w:color w:val="000000" w:themeColor="text1"/>
                <w:sz w:val="18"/>
                <w:szCs w:val="16"/>
              </w:rPr>
              <w:t>€ Recibidos</w:t>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ED2D40" w:rsidTr="001C3A71">
        <w:tblPrEx>
          <w:tblCellMar>
            <w:top w:w="57" w:type="dxa"/>
          </w:tblCellMar>
        </w:tblPrEx>
        <w:trPr>
          <w:trHeight w:hRule="exact" w:val="340"/>
          <w:jc w:val="center"/>
        </w:trPr>
        <w:tc>
          <w:tcPr>
            <w:tcW w:w="32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color w:val="000000" w:themeColor="text1"/>
                <w:sz w:val="16"/>
                <w:szCs w:val="16"/>
              </w:rPr>
            </w:pPr>
          </w:p>
        </w:tc>
        <w:tc>
          <w:tcPr>
            <w:tcW w:w="1373" w:type="dxa"/>
            <w:gridSpan w:val="2"/>
            <w:tcBorders>
              <w:top w:val="dashed"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3433"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7"/>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40" w:type="dxa"/>
            <w:gridSpan w:val="2"/>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ind w:left="144"/>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535"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tcMar>
              <w:left w:w="0" w:type="dxa"/>
              <w:right w:w="0" w:type="dxa"/>
            </w:tcMar>
            <w:vAlign w:val="center"/>
          </w:tcPr>
          <w:p w:rsidR="00FB193C" w:rsidRPr="00ED2D40" w:rsidRDefault="00FB193C" w:rsidP="00FB193C">
            <w:pPr>
              <w:pStyle w:val="Encabezado"/>
              <w:jc w:val="center"/>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1421" w:type="dxa"/>
            <w:tcBorders>
              <w:top w:val="dashed"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tcMar>
              <w:left w:w="0" w:type="dxa"/>
              <w:right w:w="0" w:type="dxa"/>
            </w:tcMar>
            <w:vAlign w:val="center"/>
          </w:tcPr>
          <w:p w:rsidR="00FB193C" w:rsidRPr="00ED2D40" w:rsidRDefault="00FB193C" w:rsidP="00FB193C">
            <w:pPr>
              <w:pStyle w:val="Encabezado"/>
              <w:ind w:left="142"/>
              <w:rPr>
                <w:rFonts w:ascii="Arial" w:hAnsi="Arial" w:cs="Arial"/>
                <w:b/>
                <w:color w:val="000000" w:themeColor="text1"/>
                <w:sz w:val="16"/>
                <w:szCs w:val="16"/>
              </w:rPr>
            </w:pPr>
            <w:r w:rsidRPr="00ED2D40">
              <w:rPr>
                <w:rFonts w:ascii="Arial" w:hAnsi="Arial" w:cs="Arial"/>
                <w:color w:val="000000" w:themeColor="text1"/>
                <w:sz w:val="16"/>
                <w:szCs w:val="16"/>
              </w:rPr>
              <w:fldChar w:fldCharType="begin">
                <w:ffData>
                  <w:name w:val="Texto9"/>
                  <w:enabled/>
                  <w:calcOnExit w:val="0"/>
                  <w:textInput/>
                </w:ffData>
              </w:fldChar>
            </w:r>
            <w:r w:rsidRPr="00ED2D40">
              <w:rPr>
                <w:rFonts w:ascii="Arial" w:hAnsi="Arial" w:cs="Arial"/>
                <w:color w:val="000000" w:themeColor="text1"/>
                <w:sz w:val="16"/>
                <w:szCs w:val="16"/>
              </w:rPr>
              <w:instrText xml:space="preserve"> FORMTEXT </w:instrText>
            </w:r>
            <w:r w:rsidRPr="00ED2D40">
              <w:rPr>
                <w:rFonts w:ascii="Arial" w:hAnsi="Arial" w:cs="Arial"/>
                <w:color w:val="000000" w:themeColor="text1"/>
                <w:sz w:val="16"/>
                <w:szCs w:val="16"/>
              </w:rPr>
            </w:r>
            <w:r w:rsidRPr="00ED2D40">
              <w:rPr>
                <w:rFonts w:ascii="Arial" w:hAnsi="Arial" w:cs="Arial"/>
                <w:color w:val="000000" w:themeColor="text1"/>
                <w:sz w:val="16"/>
                <w:szCs w:val="16"/>
              </w:rPr>
              <w:fldChar w:fldCharType="separate"/>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noProof/>
                <w:color w:val="000000" w:themeColor="text1"/>
                <w:sz w:val="16"/>
                <w:szCs w:val="16"/>
              </w:rPr>
              <w:t> </w:t>
            </w:r>
            <w:r w:rsidRPr="00ED2D40">
              <w:rPr>
                <w:rFonts w:ascii="Arial" w:hAnsi="Arial" w:cs="Arial"/>
                <w:color w:val="000000" w:themeColor="text1"/>
                <w:sz w:val="16"/>
                <w:szCs w:val="16"/>
              </w:rPr>
              <w:fldChar w:fldCharType="end"/>
            </w:r>
          </w:p>
        </w:tc>
        <w:tc>
          <w:tcPr>
            <w:tcW w:w="577" w:type="dxa"/>
            <w:tcBorders>
              <w:left w:val="single" w:sz="8" w:space="0" w:color="A6A6A6" w:themeColor="background1" w:themeShade="A6"/>
              <w:right w:val="single" w:sz="8" w:space="0" w:color="A6A6A6" w:themeColor="background1" w:themeShade="A6"/>
            </w:tcBorders>
            <w:shd w:val="clear" w:color="auto" w:fill="auto"/>
            <w:vAlign w:val="center"/>
          </w:tcPr>
          <w:p w:rsidR="00FB193C" w:rsidRPr="00ED2D40" w:rsidRDefault="00FB193C" w:rsidP="00FB193C">
            <w:pPr>
              <w:pStyle w:val="Encabezado"/>
              <w:jc w:val="center"/>
              <w:rPr>
                <w:rFonts w:ascii="Arial" w:hAnsi="Arial" w:cs="Arial"/>
                <w:b/>
                <w:color w:val="000000" w:themeColor="text1"/>
                <w:sz w:val="16"/>
                <w:szCs w:val="16"/>
              </w:rPr>
            </w:pPr>
          </w:p>
        </w:tc>
      </w:tr>
      <w:tr w:rsidR="00FB193C" w:rsidRPr="00B22FDC" w:rsidTr="001C3A71">
        <w:trPr>
          <w:cantSplit/>
          <w:trHeight w:hRule="exact" w:val="227"/>
          <w:jc w:val="center"/>
        </w:trPr>
        <w:tc>
          <w:tcPr>
            <w:tcW w:w="10206" w:type="dxa"/>
            <w:gridSpan w:val="10"/>
            <w:tcBorders>
              <w:left w:val="single" w:sz="8" w:space="0" w:color="A6A6A6" w:themeColor="background1" w:themeShade="A6"/>
              <w:bottom w:val="single" w:sz="4" w:space="0" w:color="BFBFBF" w:themeColor="background1" w:themeShade="BF"/>
              <w:right w:val="single" w:sz="8" w:space="0" w:color="A6A6A6" w:themeColor="background1" w:themeShade="A6"/>
            </w:tcBorders>
            <w:shd w:val="clear" w:color="auto" w:fill="auto"/>
            <w:vAlign w:val="center"/>
          </w:tcPr>
          <w:p w:rsidR="00FB193C" w:rsidRPr="00DF5691" w:rsidRDefault="00FB193C" w:rsidP="00FB193C">
            <w:pPr>
              <w:pStyle w:val="Piedepgina"/>
              <w:jc w:val="center"/>
              <w:rPr>
                <w:rFonts w:ascii="Arial" w:hAnsi="Arial" w:cs="Arial"/>
                <w:sz w:val="16"/>
                <w:szCs w:val="16"/>
              </w:rPr>
            </w:pPr>
            <w:r w:rsidRPr="00B22FDC">
              <w:rPr>
                <w:rFonts w:ascii="Arial" w:hAnsi="Arial" w:cs="Arial"/>
                <w:i/>
                <w:sz w:val="12"/>
                <w:szCs w:val="16"/>
              </w:rPr>
              <w:t>(Marque únicamente los recuadros que procedan en su caso)</w:t>
            </w:r>
          </w:p>
        </w:tc>
      </w:tr>
    </w:tbl>
    <w:p w:rsidR="001C3A71" w:rsidRDefault="001C3A71">
      <w:pPr>
        <w:rPr>
          <w:sz w:val="16"/>
        </w:rPr>
      </w:pPr>
    </w:p>
    <w:tbl>
      <w:tblPr>
        <w:tblW w:w="10207" w:type="dxa"/>
        <w:jc w:val="center"/>
        <w:tblLook w:val="01E0" w:firstRow="1" w:lastRow="1" w:firstColumn="1" w:lastColumn="1" w:noHBand="0" w:noVBand="0"/>
      </w:tblPr>
      <w:tblGrid>
        <w:gridCol w:w="456"/>
        <w:gridCol w:w="236"/>
        <w:gridCol w:w="3277"/>
        <w:gridCol w:w="2888"/>
        <w:gridCol w:w="2810"/>
        <w:gridCol w:w="302"/>
        <w:gridCol w:w="238"/>
      </w:tblGrid>
      <w:tr w:rsidR="001E5BD8" w:rsidRPr="005B5B36" w:rsidTr="0063466D">
        <w:trPr>
          <w:trHeight w:val="227"/>
          <w:jc w:val="center"/>
        </w:trPr>
        <w:tc>
          <w:tcPr>
            <w:tcW w:w="10207" w:type="dxa"/>
            <w:gridSpan w:val="7"/>
            <w:shd w:val="clear" w:color="auto" w:fill="C0C0C0"/>
            <w:vAlign w:val="center"/>
          </w:tcPr>
          <w:p w:rsidR="001E5BD8" w:rsidRPr="005B5B36" w:rsidRDefault="001E5BD8" w:rsidP="0063466D">
            <w:pPr>
              <w:pStyle w:val="Encabezado"/>
              <w:rPr>
                <w:rFonts w:ascii="Arial" w:hAnsi="Arial" w:cs="Arial"/>
                <w:b/>
                <w:color w:val="000000" w:themeColor="text1"/>
                <w:sz w:val="18"/>
                <w:szCs w:val="18"/>
              </w:rPr>
            </w:pPr>
            <w:r w:rsidRPr="005B5B36">
              <w:rPr>
                <w:color w:val="000000" w:themeColor="text1"/>
              </w:rPr>
              <w:br w:type="page"/>
            </w:r>
            <w:r w:rsidRPr="005B5B36">
              <w:rPr>
                <w:color w:val="000000" w:themeColor="text1"/>
              </w:rPr>
              <w:br w:type="page"/>
            </w:r>
            <w:r w:rsidRPr="005B5B36">
              <w:rPr>
                <w:rFonts w:ascii="Arial" w:hAnsi="Arial" w:cs="Arial"/>
                <w:b/>
                <w:color w:val="000000" w:themeColor="text1"/>
                <w:sz w:val="18"/>
                <w:szCs w:val="18"/>
              </w:rPr>
              <w:t>Cálculo de la categoría o tamaño de la empresa</w:t>
            </w:r>
          </w:p>
        </w:tc>
      </w:tr>
      <w:tr w:rsidR="001E5BD8" w:rsidRPr="005B5B36" w:rsidTr="0063466D">
        <w:trPr>
          <w:trHeight w:hRule="exact" w:val="113"/>
          <w:jc w:val="center"/>
        </w:trPr>
        <w:tc>
          <w:tcPr>
            <w:tcW w:w="10207" w:type="dxa"/>
            <w:gridSpan w:val="7"/>
            <w:tcBorders>
              <w:bottom w:val="single" w:sz="8" w:space="0" w:color="A6A6A6" w:themeColor="background1" w:themeShade="A6"/>
            </w:tcBorders>
            <w:shd w:val="clear" w:color="auto" w:fill="auto"/>
            <w:vAlign w:val="center"/>
          </w:tcPr>
          <w:p w:rsidR="001E5BD8" w:rsidRPr="005B5B36" w:rsidRDefault="001E5BD8" w:rsidP="0063466D">
            <w:pPr>
              <w:pStyle w:val="Encabezado"/>
              <w:jc w:val="center"/>
              <w:rPr>
                <w:rFonts w:ascii="Arial" w:hAnsi="Arial" w:cs="Arial"/>
                <w:b/>
                <w:color w:val="000000" w:themeColor="text1"/>
                <w:sz w:val="20"/>
                <w:szCs w:val="20"/>
              </w:rPr>
            </w:pPr>
          </w:p>
        </w:tc>
      </w:tr>
      <w:tr w:rsidR="001E5BD8" w:rsidRPr="005B5B36" w:rsidTr="0063466D">
        <w:trPr>
          <w:cantSplit/>
          <w:trHeight w:val="218"/>
          <w:jc w:val="center"/>
        </w:trPr>
        <w:tc>
          <w:tcPr>
            <w:tcW w:w="10207" w:type="dxa"/>
            <w:gridSpan w:val="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1E5BD8" w:rsidRPr="005B5B36" w:rsidRDefault="001E5BD8" w:rsidP="0063466D">
            <w:pPr>
              <w:spacing w:before="100" w:after="100"/>
              <w:jc w:val="both"/>
              <w:rPr>
                <w:rFonts w:ascii="Arial" w:hAnsi="Arial" w:cs="Arial"/>
                <w:color w:val="000000" w:themeColor="text1"/>
                <w:sz w:val="16"/>
                <w:szCs w:val="16"/>
              </w:rPr>
            </w:pPr>
            <w:r w:rsidRPr="005B5B36">
              <w:rPr>
                <w:rFonts w:ascii="Arial" w:hAnsi="Arial" w:cs="Arial"/>
                <w:b/>
                <w:color w:val="000000" w:themeColor="text1"/>
                <w:sz w:val="16"/>
                <w:szCs w:val="16"/>
              </w:rPr>
              <w:t>Los datos de la empresa solicitante</w:t>
            </w:r>
            <w:r w:rsidRPr="005B5B36">
              <w:rPr>
                <w:rFonts w:ascii="Arial" w:hAnsi="Arial" w:cs="Arial"/>
                <w:color w:val="000000" w:themeColor="text1"/>
                <w:sz w:val="16"/>
                <w:szCs w:val="16"/>
              </w:rPr>
              <w:t xml:space="preserve">, a fecha de cierre del último ejercicio (año: </w:t>
            </w:r>
            <w:r w:rsidRPr="005B5B36">
              <w:rPr>
                <w:rFonts w:ascii="Arial" w:hAnsi="Arial" w:cs="Arial"/>
                <w:b/>
                <w:color w:val="000000" w:themeColor="text1"/>
                <w:sz w:val="16"/>
                <w:szCs w:val="16"/>
              </w:rPr>
              <w:t>…...……</w:t>
            </w:r>
            <w:r w:rsidRPr="005B5B36">
              <w:rPr>
                <w:rFonts w:ascii="Arial" w:hAnsi="Arial" w:cs="Arial"/>
                <w:color w:val="000000" w:themeColor="text1"/>
                <w:sz w:val="16"/>
                <w:szCs w:val="16"/>
              </w:rPr>
              <w:t>), son:</w:t>
            </w:r>
          </w:p>
        </w:tc>
      </w:tr>
      <w:tr w:rsidR="001E5BD8" w:rsidRPr="005B5B36" w:rsidTr="0063466D">
        <w:trPr>
          <w:cantSplit/>
          <w:jc w:val="center"/>
        </w:trPr>
        <w:tc>
          <w:tcPr>
            <w:tcW w:w="456" w:type="dxa"/>
            <w:tcBorders>
              <w:left w:val="single" w:sz="8" w:space="0" w:color="A6A6A6" w:themeColor="background1" w:themeShade="A6"/>
            </w:tcBorders>
            <w:shd w:val="clear" w:color="auto" w:fill="auto"/>
            <w:vAlign w:val="center"/>
          </w:tcPr>
          <w:p w:rsidR="001E5BD8" w:rsidRPr="005B5B36" w:rsidRDefault="001E5BD8" w:rsidP="0063466D">
            <w:pPr>
              <w:spacing w:before="40" w:after="40"/>
              <w:jc w:val="center"/>
              <w:rPr>
                <w:rFonts w:ascii="Arial" w:hAnsi="Arial" w:cs="Arial"/>
                <w:color w:val="000000" w:themeColor="text1"/>
                <w:sz w:val="16"/>
                <w:szCs w:val="16"/>
              </w:rPr>
            </w:pPr>
          </w:p>
        </w:tc>
        <w:tc>
          <w:tcPr>
            <w:tcW w:w="236" w:type="dxa"/>
            <w:tcBorders>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p>
        </w:tc>
        <w:tc>
          <w:tcPr>
            <w:tcW w:w="3277" w:type="dxa"/>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1E5BD8" w:rsidRPr="005B5B36" w:rsidRDefault="001E5BD8" w:rsidP="0063466D">
            <w:pPr>
              <w:pStyle w:val="Encabezado"/>
              <w:spacing w:before="40"/>
              <w:jc w:val="center"/>
              <w:rPr>
                <w:rFonts w:ascii="Arial" w:hAnsi="Arial" w:cs="Arial"/>
                <w:b/>
                <w:color w:val="000000" w:themeColor="text1"/>
                <w:sz w:val="16"/>
                <w:szCs w:val="16"/>
              </w:rPr>
            </w:pPr>
            <w:r w:rsidRPr="005B5B36">
              <w:rPr>
                <w:rFonts w:ascii="Arial" w:hAnsi="Arial" w:cs="Arial"/>
                <w:b/>
                <w:color w:val="000000" w:themeColor="text1"/>
                <w:sz w:val="16"/>
                <w:szCs w:val="16"/>
              </w:rPr>
              <w:t xml:space="preserve">Número de trabajadores </w:t>
            </w:r>
          </w:p>
          <w:p w:rsidR="001E5BD8" w:rsidRPr="005B5B36" w:rsidRDefault="001E5BD8" w:rsidP="0063466D">
            <w:pPr>
              <w:pStyle w:val="Encabezado"/>
              <w:spacing w:after="40"/>
              <w:jc w:val="center"/>
              <w:rPr>
                <w:rFonts w:ascii="Arial" w:hAnsi="Arial" w:cs="Arial"/>
                <w:b/>
                <w:color w:val="000000" w:themeColor="text1"/>
                <w:sz w:val="16"/>
                <w:szCs w:val="16"/>
              </w:rPr>
            </w:pPr>
            <w:r w:rsidRPr="005B5B36">
              <w:rPr>
                <w:rFonts w:ascii="Arial" w:hAnsi="Arial" w:cs="Arial"/>
                <w:b/>
                <w:color w:val="000000" w:themeColor="text1"/>
                <w:sz w:val="16"/>
                <w:szCs w:val="16"/>
              </w:rPr>
              <w:t>(asalariados, propietarios y socios)</w:t>
            </w:r>
          </w:p>
        </w:tc>
        <w:tc>
          <w:tcPr>
            <w:tcW w:w="2888"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Volumen de negocio (impuestos excluidos)</w:t>
            </w:r>
          </w:p>
        </w:tc>
        <w:tc>
          <w:tcPr>
            <w:tcW w:w="2810"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1E5BD8" w:rsidRPr="005B5B36" w:rsidRDefault="001E5BD8" w:rsidP="0063466D">
            <w:pPr>
              <w:pStyle w:val="Encabezado"/>
              <w:spacing w:before="40"/>
              <w:jc w:val="center"/>
              <w:rPr>
                <w:rFonts w:ascii="Arial" w:hAnsi="Arial" w:cs="Arial"/>
                <w:b/>
                <w:color w:val="000000" w:themeColor="text1"/>
                <w:sz w:val="16"/>
                <w:szCs w:val="16"/>
              </w:rPr>
            </w:pPr>
            <w:r w:rsidRPr="005B5B36">
              <w:rPr>
                <w:rFonts w:ascii="Arial" w:hAnsi="Arial" w:cs="Arial"/>
                <w:b/>
                <w:color w:val="000000" w:themeColor="text1"/>
                <w:sz w:val="16"/>
                <w:szCs w:val="16"/>
              </w:rPr>
              <w:t xml:space="preserve">Balance general anual </w:t>
            </w:r>
          </w:p>
          <w:p w:rsidR="001E5BD8" w:rsidRPr="005B5B36" w:rsidRDefault="001E5BD8" w:rsidP="0063466D">
            <w:pPr>
              <w:pStyle w:val="Encabezado"/>
              <w:spacing w:after="40"/>
              <w:jc w:val="center"/>
              <w:rPr>
                <w:rFonts w:ascii="Arial" w:hAnsi="Arial" w:cs="Arial"/>
                <w:b/>
                <w:color w:val="000000" w:themeColor="text1"/>
                <w:sz w:val="16"/>
                <w:szCs w:val="16"/>
              </w:rPr>
            </w:pPr>
            <w:r w:rsidRPr="005B5B36">
              <w:rPr>
                <w:rFonts w:ascii="Arial" w:hAnsi="Arial" w:cs="Arial"/>
                <w:b/>
                <w:color w:val="000000" w:themeColor="text1"/>
                <w:sz w:val="16"/>
                <w:szCs w:val="16"/>
              </w:rPr>
              <w:t>(activo total)</w:t>
            </w:r>
          </w:p>
        </w:tc>
        <w:tc>
          <w:tcPr>
            <w:tcW w:w="302" w:type="dxa"/>
            <w:tcBorders>
              <w:lef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p>
        </w:tc>
        <w:tc>
          <w:tcPr>
            <w:tcW w:w="238" w:type="dxa"/>
            <w:tcBorders>
              <w:left w:val="nil"/>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rPr>
                <w:rFonts w:ascii="Arial" w:hAnsi="Arial" w:cs="Arial"/>
                <w:b/>
                <w:color w:val="000000" w:themeColor="text1"/>
                <w:sz w:val="16"/>
                <w:szCs w:val="16"/>
              </w:rPr>
            </w:pPr>
          </w:p>
        </w:tc>
      </w:tr>
      <w:tr w:rsidR="001E5BD8" w:rsidRPr="005B5B36" w:rsidTr="0063466D">
        <w:trPr>
          <w:cantSplit/>
          <w:trHeight w:val="340"/>
          <w:jc w:val="center"/>
        </w:trPr>
        <w:tc>
          <w:tcPr>
            <w:tcW w:w="456" w:type="dxa"/>
            <w:tcBorders>
              <w:left w:val="single" w:sz="8" w:space="0" w:color="A6A6A6" w:themeColor="background1" w:themeShade="A6"/>
            </w:tcBorders>
            <w:shd w:val="clear" w:color="auto" w:fill="auto"/>
            <w:vAlign w:val="center"/>
          </w:tcPr>
          <w:p w:rsidR="001E5BD8" w:rsidRPr="005B5B36" w:rsidRDefault="001E5BD8" w:rsidP="0063466D">
            <w:pPr>
              <w:spacing w:before="40" w:after="40"/>
              <w:jc w:val="center"/>
              <w:rPr>
                <w:rFonts w:ascii="Arial" w:hAnsi="Arial" w:cs="Arial"/>
                <w:color w:val="000000" w:themeColor="text1"/>
                <w:sz w:val="16"/>
                <w:szCs w:val="16"/>
              </w:rPr>
            </w:pPr>
          </w:p>
        </w:tc>
        <w:tc>
          <w:tcPr>
            <w:tcW w:w="236" w:type="dxa"/>
            <w:tcBorders>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color w:val="000000" w:themeColor="text1"/>
                <w:sz w:val="16"/>
                <w:szCs w:val="16"/>
              </w:rPr>
            </w:pPr>
          </w:p>
        </w:tc>
        <w:tc>
          <w:tcPr>
            <w:tcW w:w="3277" w:type="dxa"/>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888"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810" w:type="dxa"/>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302" w:type="dxa"/>
            <w:tcBorders>
              <w:lef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color w:val="000000" w:themeColor="text1"/>
                <w:sz w:val="16"/>
                <w:szCs w:val="16"/>
              </w:rPr>
            </w:pPr>
          </w:p>
        </w:tc>
        <w:tc>
          <w:tcPr>
            <w:tcW w:w="238" w:type="dxa"/>
            <w:tcBorders>
              <w:left w:val="nil"/>
              <w:right w:val="single" w:sz="8" w:space="0" w:color="A6A6A6" w:themeColor="background1" w:themeShade="A6"/>
            </w:tcBorders>
            <w:shd w:val="clear" w:color="auto" w:fill="auto"/>
            <w:vAlign w:val="center"/>
          </w:tcPr>
          <w:p w:rsidR="001E5BD8" w:rsidRPr="005B5B36" w:rsidRDefault="001E5BD8" w:rsidP="0063466D">
            <w:pPr>
              <w:pStyle w:val="Encabezado"/>
              <w:spacing w:before="40" w:after="40"/>
              <w:jc w:val="center"/>
              <w:rPr>
                <w:rFonts w:ascii="Arial" w:hAnsi="Arial" w:cs="Arial"/>
                <w:color w:val="000000" w:themeColor="text1"/>
                <w:sz w:val="16"/>
                <w:szCs w:val="16"/>
              </w:rPr>
            </w:pPr>
          </w:p>
        </w:tc>
      </w:tr>
      <w:tr w:rsidR="001E5BD8" w:rsidRPr="005B5B36" w:rsidTr="0063466D">
        <w:trPr>
          <w:cantSplit/>
          <w:trHeight w:val="218"/>
          <w:jc w:val="center"/>
        </w:trPr>
        <w:tc>
          <w:tcPr>
            <w:tcW w:w="456" w:type="dxa"/>
            <w:tcBorders>
              <w:left w:val="single" w:sz="8" w:space="0" w:color="A6A6A6" w:themeColor="background1" w:themeShade="A6"/>
            </w:tcBorders>
            <w:shd w:val="clear" w:color="auto" w:fill="auto"/>
          </w:tcPr>
          <w:p w:rsidR="001E5BD8" w:rsidRPr="005B5B36" w:rsidRDefault="001E5BD8" w:rsidP="0063466D">
            <w:pPr>
              <w:pStyle w:val="Encabezado"/>
              <w:spacing w:before="40" w:after="40"/>
              <w:ind w:left="176"/>
              <w:jc w:val="both"/>
              <w:rPr>
                <w:rFonts w:ascii="Arial" w:hAnsi="Arial" w:cs="Arial"/>
                <w:color w:val="000000" w:themeColor="text1"/>
                <w:sz w:val="16"/>
                <w:szCs w:val="16"/>
              </w:rPr>
            </w:pPr>
          </w:p>
        </w:tc>
        <w:tc>
          <w:tcPr>
            <w:tcW w:w="9751" w:type="dxa"/>
            <w:gridSpan w:val="6"/>
            <w:tcBorders>
              <w:right w:val="single" w:sz="8" w:space="0" w:color="A6A6A6" w:themeColor="background1" w:themeShade="A6"/>
            </w:tcBorders>
            <w:shd w:val="clear" w:color="auto" w:fill="auto"/>
          </w:tcPr>
          <w:p w:rsidR="001E5BD8" w:rsidRPr="005B5B36" w:rsidRDefault="001E5BD8" w:rsidP="001E5BD8">
            <w:pPr>
              <w:numPr>
                <w:ilvl w:val="0"/>
                <w:numId w:val="8"/>
              </w:numPr>
              <w:tabs>
                <w:tab w:val="clear" w:pos="720"/>
                <w:tab w:val="num" w:pos="176"/>
              </w:tabs>
              <w:spacing w:before="1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Debe indicarse el ejercicio al que corresponden los datos. </w:t>
            </w:r>
          </w:p>
          <w:p w:rsidR="001E5BD8" w:rsidRPr="005B5B36" w:rsidRDefault="001E5BD8" w:rsidP="001E5BD8">
            <w:pPr>
              <w:numPr>
                <w:ilvl w:val="0"/>
                <w:numId w:val="8"/>
              </w:numPr>
              <w:tabs>
                <w:tab w:val="clear" w:pos="720"/>
                <w:tab w:val="num" w:pos="176"/>
              </w:tabs>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Si la empresa es de nueva creación o no realizó actividad en el último ejercicio, se estimarán estos importes para el ejercicio actual. </w:t>
            </w:r>
          </w:p>
          <w:p w:rsidR="001E5BD8" w:rsidRPr="005B5B36" w:rsidRDefault="001E5BD8" w:rsidP="001E5BD8">
            <w:pPr>
              <w:numPr>
                <w:ilvl w:val="0"/>
                <w:numId w:val="8"/>
              </w:numPr>
              <w:tabs>
                <w:tab w:val="clear" w:pos="720"/>
                <w:tab w:val="num" w:pos="176"/>
              </w:tabs>
              <w:spacing w:after="40"/>
              <w:ind w:left="176" w:right="179" w:hanging="142"/>
              <w:jc w:val="both"/>
              <w:rPr>
                <w:rFonts w:ascii="Arial" w:hAnsi="Arial" w:cs="Arial"/>
                <w:color w:val="000000" w:themeColor="text1"/>
                <w:sz w:val="16"/>
                <w:szCs w:val="16"/>
              </w:rPr>
            </w:pPr>
            <w:r w:rsidRPr="005B5B36">
              <w:rPr>
                <w:rFonts w:ascii="Arial" w:hAnsi="Arial" w:cs="Arial"/>
                <w:i/>
                <w:color w:val="000000" w:themeColor="text1"/>
                <w:sz w:val="16"/>
                <w:szCs w:val="16"/>
              </w:rPr>
              <w:t>Si no está obligada a llevar cuentas, se indicará “No Aplica” en el apartado del Activo Total.</w:t>
            </w:r>
          </w:p>
        </w:tc>
      </w:tr>
      <w:tr w:rsidR="001E5BD8" w:rsidRPr="005B5B36" w:rsidTr="0063466D">
        <w:trPr>
          <w:trHeight w:val="218"/>
          <w:jc w:val="center"/>
        </w:trPr>
        <w:tc>
          <w:tcPr>
            <w:tcW w:w="456" w:type="dxa"/>
            <w:tcBorders>
              <w:left w:val="single" w:sz="8" w:space="0" w:color="A6A6A6" w:themeColor="background1" w:themeShade="A6"/>
              <w:bottom w:val="single" w:sz="8" w:space="0" w:color="A6A6A6" w:themeColor="background1" w:themeShade="A6"/>
            </w:tcBorders>
            <w:shd w:val="clear" w:color="auto" w:fill="auto"/>
          </w:tcPr>
          <w:p w:rsidR="001E5BD8" w:rsidRPr="005B5B36" w:rsidRDefault="001E5BD8" w:rsidP="0063466D">
            <w:pPr>
              <w:spacing w:before="120" w:after="40"/>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63" type="#_x0000_t75" style="width:12pt;height:9.75pt" o:ole="">
                  <v:imagedata r:id="rId7" o:title=""/>
                </v:shape>
                <w:control r:id="rId14" w:name="CheckBox1812" w:shapeid="_x0000_i1063"/>
              </w:object>
            </w:r>
          </w:p>
        </w:tc>
        <w:tc>
          <w:tcPr>
            <w:tcW w:w="9751" w:type="dxa"/>
            <w:gridSpan w:val="6"/>
            <w:tcBorders>
              <w:bottom w:val="single" w:sz="8" w:space="0" w:color="A6A6A6" w:themeColor="background1" w:themeShade="A6"/>
              <w:right w:val="single" w:sz="8" w:space="0" w:color="A6A6A6" w:themeColor="background1" w:themeShade="A6"/>
            </w:tcBorders>
            <w:shd w:val="clear" w:color="auto" w:fill="auto"/>
            <w:tcMar>
              <w:left w:w="0" w:type="dxa"/>
              <w:right w:w="0" w:type="dxa"/>
            </w:tcMar>
          </w:tcPr>
          <w:p w:rsidR="001E5BD8" w:rsidRPr="005B5B36" w:rsidRDefault="001E5BD8" w:rsidP="0063466D">
            <w:pPr>
              <w:pStyle w:val="Encabezado"/>
              <w:spacing w:before="120"/>
              <w:ind w:left="1140" w:right="179" w:hanging="1140"/>
              <w:jc w:val="both"/>
              <w:rPr>
                <w:rFonts w:ascii="Arial" w:hAnsi="Arial" w:cs="Arial"/>
                <w:color w:val="000000" w:themeColor="text1"/>
                <w:sz w:val="16"/>
                <w:szCs w:val="16"/>
              </w:rPr>
            </w:pPr>
            <w:r w:rsidRPr="005B5B36">
              <w:rPr>
                <w:rFonts w:ascii="Arial" w:hAnsi="Arial" w:cs="Arial"/>
                <w:color w:val="000000" w:themeColor="text1"/>
                <w:sz w:val="16"/>
                <w:szCs w:val="16"/>
              </w:rPr>
              <w:t xml:space="preserve">SE DECLARA que la empresa solicitante es una </w:t>
            </w:r>
            <w:r w:rsidRPr="005B5B36">
              <w:rPr>
                <w:rFonts w:ascii="Arial" w:hAnsi="Arial" w:cs="Arial"/>
                <w:b/>
                <w:color w:val="000000" w:themeColor="text1"/>
                <w:sz w:val="16"/>
                <w:szCs w:val="16"/>
              </w:rPr>
              <w:t>empresa autónoma</w:t>
            </w:r>
            <w:r w:rsidRPr="005B5B36">
              <w:rPr>
                <w:rFonts w:ascii="Arial" w:hAnsi="Arial" w:cs="Arial"/>
                <w:color w:val="000000" w:themeColor="text1"/>
                <w:sz w:val="16"/>
                <w:szCs w:val="16"/>
              </w:rPr>
              <w:t xml:space="preserve">.  </w:t>
            </w:r>
          </w:p>
          <w:p w:rsidR="001E5BD8" w:rsidRPr="005B5B36" w:rsidRDefault="001E5BD8" w:rsidP="0063466D">
            <w:pPr>
              <w:pStyle w:val="Encabezado"/>
              <w:spacing w:before="60" w:after="100"/>
              <w:ind w:right="179"/>
              <w:jc w:val="both"/>
              <w:rPr>
                <w:rFonts w:ascii="Arial" w:hAnsi="Arial" w:cs="Arial"/>
                <w:color w:val="000000" w:themeColor="text1"/>
                <w:sz w:val="16"/>
                <w:szCs w:val="16"/>
              </w:rPr>
            </w:pPr>
            <w:r w:rsidRPr="005B5B36">
              <w:rPr>
                <w:rFonts w:ascii="Arial" w:hAnsi="Arial" w:cs="Arial"/>
                <w:color w:val="000000" w:themeColor="text1"/>
                <w:sz w:val="16"/>
                <w:szCs w:val="16"/>
              </w:rPr>
              <w:t>La empresa NO tiene participación o tiene una participación INFERIOR al 25% del capital o de los derechos de voto de otra empresa y/o ninguna otra empresa tiene participación en la empresa o esta participación es inferior al 25% del capital o de los derechos de voto (de los dos el mayor).</w:t>
            </w:r>
          </w:p>
        </w:tc>
      </w:tr>
    </w:tbl>
    <w:p w:rsidR="001E5BD8" w:rsidRPr="00795251" w:rsidRDefault="001E5BD8">
      <w:pPr>
        <w:rPr>
          <w:sz w:val="16"/>
        </w:rPr>
      </w:pPr>
    </w:p>
    <w:tbl>
      <w:tblPr>
        <w:tblW w:w="10207" w:type="dxa"/>
        <w:jc w:val="center"/>
        <w:tblLook w:val="01E0" w:firstRow="1" w:lastRow="1" w:firstColumn="1" w:lastColumn="1" w:noHBand="0" w:noVBand="0"/>
      </w:tblPr>
      <w:tblGrid>
        <w:gridCol w:w="278"/>
        <w:gridCol w:w="159"/>
        <w:gridCol w:w="409"/>
        <w:gridCol w:w="195"/>
        <w:gridCol w:w="1501"/>
        <w:gridCol w:w="565"/>
        <w:gridCol w:w="149"/>
        <w:gridCol w:w="895"/>
        <w:gridCol w:w="507"/>
        <w:gridCol w:w="1542"/>
        <w:gridCol w:w="893"/>
        <w:gridCol w:w="229"/>
        <w:gridCol w:w="993"/>
        <w:gridCol w:w="1359"/>
        <w:gridCol w:w="114"/>
        <w:gridCol w:w="182"/>
        <w:gridCol w:w="237"/>
      </w:tblGrid>
      <w:tr w:rsidR="00464349" w:rsidRPr="005B5B36" w:rsidTr="00464349">
        <w:trPr>
          <w:trHeight w:val="340"/>
          <w:jc w:val="center"/>
        </w:trPr>
        <w:tc>
          <w:tcPr>
            <w:tcW w:w="10207" w:type="dxa"/>
            <w:gridSpan w:val="1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vAlign w:val="center"/>
          </w:tcPr>
          <w:p w:rsidR="00464349" w:rsidRPr="00464349" w:rsidRDefault="00464349" w:rsidP="00464349">
            <w:pPr>
              <w:pStyle w:val="Encabezado"/>
              <w:spacing w:before="40" w:after="40"/>
              <w:ind w:firstLine="316"/>
              <w:jc w:val="center"/>
              <w:rPr>
                <w:rFonts w:ascii="Arial" w:hAnsi="Arial" w:cs="Arial"/>
                <w:i/>
                <w:color w:val="000000" w:themeColor="text1"/>
                <w:sz w:val="16"/>
                <w:szCs w:val="16"/>
              </w:rPr>
            </w:pPr>
            <w:r w:rsidRPr="00464349">
              <w:rPr>
                <w:rFonts w:ascii="Arial" w:hAnsi="Arial" w:cs="Arial"/>
                <w:i/>
                <w:color w:val="000000" w:themeColor="text1"/>
                <w:sz w:val="16"/>
                <w:szCs w:val="16"/>
              </w:rPr>
              <w:t xml:space="preserve">(En el caso que la empresa solicitante </w:t>
            </w:r>
            <w:r w:rsidRPr="00464349">
              <w:rPr>
                <w:rFonts w:ascii="Arial" w:hAnsi="Arial" w:cs="Arial"/>
                <w:b/>
                <w:i/>
                <w:color w:val="000000" w:themeColor="text1"/>
                <w:sz w:val="16"/>
                <w:szCs w:val="16"/>
              </w:rPr>
              <w:t>NO SEA AUTÓNOMA</w:t>
            </w:r>
            <w:r w:rsidRPr="00464349">
              <w:rPr>
                <w:rFonts w:ascii="Arial" w:hAnsi="Arial" w:cs="Arial"/>
                <w:i/>
                <w:color w:val="000000" w:themeColor="text1"/>
                <w:sz w:val="16"/>
                <w:szCs w:val="16"/>
              </w:rPr>
              <w:t>, se debe cumplimentar este apartado.)</w:t>
            </w:r>
          </w:p>
        </w:tc>
      </w:tr>
      <w:tr w:rsidR="00464349" w:rsidRPr="005B5B36" w:rsidTr="00464349">
        <w:trPr>
          <w:trHeight w:val="340"/>
          <w:jc w:val="center"/>
        </w:trPr>
        <w:tc>
          <w:tcPr>
            <w:tcW w:w="10207" w:type="dxa"/>
            <w:gridSpan w:val="17"/>
            <w:tcBorders>
              <w:left w:val="single" w:sz="8" w:space="0" w:color="A6A6A6" w:themeColor="background1" w:themeShade="A6"/>
              <w:right w:val="single" w:sz="8" w:space="0" w:color="A6A6A6" w:themeColor="background1" w:themeShade="A6"/>
            </w:tcBorders>
            <w:shd w:val="clear" w:color="auto" w:fill="auto"/>
            <w:vAlign w:val="center"/>
          </w:tcPr>
          <w:p w:rsidR="00464349" w:rsidRPr="005B5B36" w:rsidRDefault="00464349" w:rsidP="00464349">
            <w:pPr>
              <w:pStyle w:val="Encabezado"/>
              <w:spacing w:before="40" w:after="40"/>
              <w:ind w:firstLine="316"/>
              <w:rPr>
                <w:rFonts w:ascii="Arial" w:hAnsi="Arial" w:cs="Arial"/>
                <w:color w:val="000000" w:themeColor="text1"/>
                <w:sz w:val="16"/>
                <w:szCs w:val="16"/>
              </w:rPr>
            </w:pPr>
            <w:r w:rsidRPr="00464349">
              <w:rPr>
                <w:rFonts w:ascii="Arial" w:hAnsi="Arial" w:cs="Arial"/>
                <w:color w:val="000000" w:themeColor="text1"/>
                <w:sz w:val="16"/>
                <w:szCs w:val="16"/>
              </w:rPr>
              <w:t>SE DECLARA que la empresa solicitante:</w:t>
            </w:r>
          </w:p>
        </w:tc>
      </w:tr>
      <w:tr w:rsidR="00183C2E" w:rsidRPr="005B5B36" w:rsidTr="001E5BD8">
        <w:trPr>
          <w:trHeight w:val="737"/>
          <w:jc w:val="center"/>
        </w:trPr>
        <w:tc>
          <w:tcPr>
            <w:tcW w:w="437" w:type="dxa"/>
            <w:gridSpan w:val="2"/>
            <w:tcBorders>
              <w:left w:val="single" w:sz="8" w:space="0" w:color="A6A6A6" w:themeColor="background1" w:themeShade="A6"/>
            </w:tcBorders>
            <w:shd w:val="clear" w:color="auto" w:fill="auto"/>
          </w:tcPr>
          <w:p w:rsidR="00183C2E" w:rsidRPr="005B5B36" w:rsidRDefault="00183C2E" w:rsidP="00183C2E">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183C2E" w:rsidRPr="005B5B36" w:rsidRDefault="00183C2E" w:rsidP="00464349">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w14:anchorId="38057344">
                <v:shape id="_x0000_i1065" type="#_x0000_t75" style="width:12pt;height:9.75pt" o:ole="">
                  <v:imagedata r:id="rId7" o:title=""/>
                </v:shape>
                <w:control r:id="rId15" w:name="CheckBox181222" w:shapeid="_x0000_i1065"/>
              </w:object>
            </w:r>
          </w:p>
        </w:tc>
        <w:tc>
          <w:tcPr>
            <w:tcW w:w="2410" w:type="dxa"/>
            <w:gridSpan w:val="4"/>
            <w:shd w:val="clear" w:color="auto" w:fill="auto"/>
          </w:tcPr>
          <w:p w:rsidR="00183C2E" w:rsidRPr="005B5B36" w:rsidRDefault="00183C2E" w:rsidP="00183C2E">
            <w:pPr>
              <w:pStyle w:val="Encabezado"/>
              <w:spacing w:before="40" w:after="40"/>
              <w:jc w:val="both"/>
              <w:rPr>
                <w:rFonts w:ascii="Arial" w:hAnsi="Arial" w:cs="Arial"/>
                <w:color w:val="000000" w:themeColor="text1"/>
                <w:sz w:val="16"/>
                <w:szCs w:val="16"/>
              </w:rPr>
            </w:pPr>
            <w:r w:rsidRPr="005B5B36">
              <w:rPr>
                <w:rFonts w:ascii="Arial" w:hAnsi="Arial" w:cs="Arial"/>
                <w:b/>
                <w:color w:val="000000" w:themeColor="text1"/>
                <w:sz w:val="16"/>
                <w:szCs w:val="16"/>
              </w:rPr>
              <w:t>Tiene empresas asociadas</w:t>
            </w:r>
            <w:r>
              <w:rPr>
                <w:rFonts w:ascii="Arial" w:hAnsi="Arial" w:cs="Arial"/>
                <w:b/>
                <w:color w:val="000000" w:themeColor="text1"/>
                <w:sz w:val="16"/>
                <w:szCs w:val="16"/>
              </w:rPr>
              <w:t>:</w:t>
            </w:r>
          </w:p>
        </w:tc>
        <w:tc>
          <w:tcPr>
            <w:tcW w:w="6951" w:type="dxa"/>
            <w:gridSpan w:val="10"/>
            <w:tcBorders>
              <w:right w:val="single" w:sz="8" w:space="0" w:color="A6A6A6" w:themeColor="background1" w:themeShade="A6"/>
            </w:tcBorders>
            <w:shd w:val="clear" w:color="auto" w:fill="auto"/>
          </w:tcPr>
          <w:p w:rsidR="00183C2E" w:rsidRPr="005B5B36" w:rsidRDefault="00183C2E" w:rsidP="00464349">
            <w:pPr>
              <w:pStyle w:val="Encabezado"/>
              <w:spacing w:before="40" w:after="40"/>
              <w:ind w:right="45"/>
              <w:jc w:val="both"/>
              <w:rPr>
                <w:rFonts w:ascii="Arial" w:hAnsi="Arial" w:cs="Arial"/>
                <w:color w:val="000000" w:themeColor="text1"/>
                <w:sz w:val="16"/>
                <w:szCs w:val="16"/>
              </w:rPr>
            </w:pPr>
            <w:r w:rsidRPr="005B5B36">
              <w:rPr>
                <w:rFonts w:ascii="Arial" w:hAnsi="Arial" w:cs="Arial"/>
                <w:color w:val="000000" w:themeColor="text1"/>
                <w:sz w:val="16"/>
                <w:szCs w:val="16"/>
              </w:rPr>
              <w:t>Existen otras empresas que tienen una participación ENTRE EL 25% Y EL 50% del capital o de los derechos de voto de la empresa solicitante o la empresa solicitante tiene una participación ENTRE EL 25% Y EL 50% del capital o de los derechos de voto de otra empresa.</w:t>
            </w:r>
          </w:p>
        </w:tc>
      </w:tr>
      <w:tr w:rsidR="00183C2E" w:rsidRPr="005B5B36" w:rsidTr="001E5BD8">
        <w:trPr>
          <w:trHeight w:val="737"/>
          <w:jc w:val="center"/>
        </w:trPr>
        <w:tc>
          <w:tcPr>
            <w:tcW w:w="437" w:type="dxa"/>
            <w:gridSpan w:val="2"/>
            <w:tcBorders>
              <w:left w:val="single" w:sz="8" w:space="0" w:color="A6A6A6" w:themeColor="background1" w:themeShade="A6"/>
            </w:tcBorders>
            <w:shd w:val="clear" w:color="auto" w:fill="auto"/>
          </w:tcPr>
          <w:p w:rsidR="00183C2E" w:rsidRPr="005B5B36" w:rsidRDefault="00183C2E" w:rsidP="00183C2E">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183C2E" w:rsidRPr="005B5B36" w:rsidRDefault="00183C2E" w:rsidP="00464349">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w14:anchorId="3D1EA8A1">
                <v:shape id="_x0000_i1067" type="#_x0000_t75" style="width:12pt;height:9.75pt" o:ole="">
                  <v:imagedata r:id="rId7" o:title=""/>
                </v:shape>
                <w:control r:id="rId16" w:name="CheckBox181223" w:shapeid="_x0000_i1067"/>
              </w:object>
            </w:r>
          </w:p>
        </w:tc>
        <w:tc>
          <w:tcPr>
            <w:tcW w:w="2410" w:type="dxa"/>
            <w:gridSpan w:val="4"/>
            <w:shd w:val="clear" w:color="auto" w:fill="auto"/>
          </w:tcPr>
          <w:p w:rsidR="00183C2E" w:rsidRPr="005B5B36" w:rsidRDefault="00183C2E" w:rsidP="00183C2E">
            <w:pPr>
              <w:pStyle w:val="Encabezado"/>
              <w:spacing w:before="40" w:after="40"/>
              <w:jc w:val="both"/>
              <w:rPr>
                <w:rFonts w:ascii="Arial" w:hAnsi="Arial" w:cs="Arial"/>
                <w:color w:val="000000" w:themeColor="text1"/>
                <w:sz w:val="16"/>
                <w:szCs w:val="16"/>
              </w:rPr>
            </w:pPr>
            <w:r w:rsidRPr="005B5B36">
              <w:rPr>
                <w:rFonts w:ascii="Arial" w:hAnsi="Arial" w:cs="Arial"/>
                <w:b/>
                <w:color w:val="000000" w:themeColor="text1"/>
                <w:sz w:val="16"/>
                <w:szCs w:val="16"/>
              </w:rPr>
              <w:t>Tiene empresas vinculadas</w:t>
            </w:r>
            <w:r>
              <w:rPr>
                <w:rFonts w:ascii="Arial" w:hAnsi="Arial" w:cs="Arial"/>
                <w:b/>
                <w:color w:val="000000" w:themeColor="text1"/>
                <w:sz w:val="16"/>
                <w:szCs w:val="16"/>
              </w:rPr>
              <w:t>:</w:t>
            </w:r>
          </w:p>
        </w:tc>
        <w:tc>
          <w:tcPr>
            <w:tcW w:w="6951" w:type="dxa"/>
            <w:gridSpan w:val="10"/>
            <w:tcBorders>
              <w:right w:val="single" w:sz="8" w:space="0" w:color="A6A6A6" w:themeColor="background1" w:themeShade="A6"/>
            </w:tcBorders>
            <w:shd w:val="clear" w:color="auto" w:fill="auto"/>
          </w:tcPr>
          <w:p w:rsidR="00183C2E" w:rsidRPr="005B5B36" w:rsidRDefault="00183C2E" w:rsidP="00464349">
            <w:pPr>
              <w:pStyle w:val="Encabezado"/>
              <w:spacing w:before="40" w:after="40"/>
              <w:ind w:right="45"/>
              <w:jc w:val="both"/>
              <w:rPr>
                <w:rFonts w:ascii="Arial" w:hAnsi="Arial" w:cs="Arial"/>
                <w:color w:val="000000" w:themeColor="text1"/>
                <w:sz w:val="16"/>
                <w:szCs w:val="16"/>
              </w:rPr>
            </w:pPr>
            <w:r w:rsidRPr="005B5B36">
              <w:rPr>
                <w:rFonts w:ascii="Arial" w:hAnsi="Arial" w:cs="Arial"/>
                <w:color w:val="000000" w:themeColor="text1"/>
                <w:sz w:val="16"/>
                <w:szCs w:val="16"/>
              </w:rPr>
              <w:t>Existen otras empresas que tienen una participación SUPERIOR AL 50% del capital o de los derechos de voto de la empresa solicitante o la empresa solicitante tiene una participación SUPERIOR AL 50% del capital o de los derechos de voto de otra empresa.</w:t>
            </w:r>
          </w:p>
        </w:tc>
      </w:tr>
      <w:tr w:rsidR="00185315" w:rsidRPr="005B5B36" w:rsidTr="00464349">
        <w:trPr>
          <w:trHeight w:val="218"/>
          <w:jc w:val="center"/>
        </w:trPr>
        <w:tc>
          <w:tcPr>
            <w:tcW w:w="437" w:type="dxa"/>
            <w:gridSpan w:val="2"/>
            <w:tcBorders>
              <w:lef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spacing w:before="40" w:after="40"/>
              <w:ind w:left="176"/>
              <w:jc w:val="both"/>
              <w:rPr>
                <w:rFonts w:ascii="Arial" w:hAnsi="Arial" w:cs="Arial"/>
                <w:color w:val="000000" w:themeColor="text1"/>
                <w:sz w:val="16"/>
                <w:szCs w:val="16"/>
              </w:rPr>
            </w:pPr>
          </w:p>
        </w:tc>
        <w:tc>
          <w:tcPr>
            <w:tcW w:w="9770" w:type="dxa"/>
            <w:gridSpan w:val="15"/>
            <w:tcBorders>
              <w:righ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spacing w:before="100" w:after="40"/>
              <w:jc w:val="both"/>
              <w:rPr>
                <w:rFonts w:ascii="Arial" w:hAnsi="Arial" w:cs="Arial"/>
                <w:color w:val="000000" w:themeColor="text1"/>
                <w:sz w:val="16"/>
                <w:szCs w:val="16"/>
              </w:rPr>
            </w:pPr>
            <w:r w:rsidRPr="005B5B36">
              <w:rPr>
                <w:rFonts w:ascii="Arial" w:hAnsi="Arial" w:cs="Arial"/>
                <w:color w:val="000000" w:themeColor="text1"/>
                <w:sz w:val="16"/>
                <w:szCs w:val="16"/>
              </w:rPr>
              <w:t>Los datos de todas las empresas asociadas o vinculadas a la solicitante son los siguientes:</w:t>
            </w:r>
          </w:p>
        </w:tc>
      </w:tr>
      <w:tr w:rsidR="00185315" w:rsidRPr="005B5B36" w:rsidTr="00F95A40">
        <w:trPr>
          <w:trHeight w:val="567"/>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ind w:left="176"/>
              <w:jc w:val="center"/>
              <w:rPr>
                <w:rFonts w:ascii="Arial" w:hAnsi="Arial" w:cs="Arial"/>
                <w:color w:val="000000" w:themeColor="text1"/>
                <w:sz w:val="16"/>
                <w:szCs w:val="16"/>
              </w:rPr>
            </w:pPr>
          </w:p>
        </w:tc>
        <w:tc>
          <w:tcPr>
            <w:tcW w:w="2829" w:type="dxa"/>
            <w:gridSpan w:val="5"/>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Razón social de</w:t>
            </w:r>
            <w:r w:rsidRPr="005B5B36">
              <w:rPr>
                <w:rFonts w:ascii="Arial" w:hAnsi="Arial" w:cs="Arial"/>
                <w:b/>
                <w:color w:val="000000" w:themeColor="text1"/>
                <w:sz w:val="16"/>
                <w:szCs w:val="16"/>
              </w:rPr>
              <w:br/>
              <w:t>la(s) otra(s) empresa(s)</w:t>
            </w:r>
          </w:p>
        </w:tc>
        <w:tc>
          <w:tcPr>
            <w:tcW w:w="1551"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 Participación</w:t>
            </w:r>
            <w:r w:rsidRPr="005B5B36">
              <w:rPr>
                <w:rFonts w:ascii="Arial" w:hAnsi="Arial" w:cs="Arial"/>
                <w:b/>
                <w:color w:val="000000" w:themeColor="text1"/>
                <w:sz w:val="16"/>
                <w:szCs w:val="16"/>
              </w:rPr>
              <w:br/>
              <w:t>de la solicitante en</w:t>
            </w:r>
            <w:r w:rsidRPr="005B5B36">
              <w:rPr>
                <w:rFonts w:ascii="Arial" w:hAnsi="Arial" w:cs="Arial"/>
                <w:b/>
                <w:color w:val="000000" w:themeColor="text1"/>
                <w:sz w:val="16"/>
                <w:szCs w:val="16"/>
              </w:rPr>
              <w:br/>
              <w:t>la otra empresa</w:t>
            </w:r>
          </w:p>
        </w:tc>
        <w:tc>
          <w:tcPr>
            <w:tcW w:w="1542"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 Participación</w:t>
            </w:r>
            <w:r w:rsidRPr="005B5B36">
              <w:rPr>
                <w:rFonts w:ascii="Arial" w:hAnsi="Arial" w:cs="Arial"/>
                <w:b/>
                <w:color w:val="000000" w:themeColor="text1"/>
                <w:sz w:val="16"/>
                <w:szCs w:val="16"/>
              </w:rPr>
              <w:br/>
              <w:t xml:space="preserve">de la otra empresa en la solicitante </w:t>
            </w:r>
          </w:p>
        </w:tc>
        <w:tc>
          <w:tcPr>
            <w:tcW w:w="1122"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Número de trabajadores</w:t>
            </w:r>
          </w:p>
        </w:tc>
        <w:tc>
          <w:tcPr>
            <w:tcW w:w="993" w:type="dxa"/>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Volumen</w:t>
            </w:r>
            <w:r w:rsidRPr="005B5B36">
              <w:rPr>
                <w:rFonts w:ascii="Arial" w:hAnsi="Arial" w:cs="Arial"/>
                <w:b/>
                <w:color w:val="000000" w:themeColor="text1"/>
                <w:sz w:val="16"/>
                <w:szCs w:val="16"/>
              </w:rPr>
              <w:br/>
              <w:t>de negocio</w:t>
            </w:r>
          </w:p>
        </w:tc>
        <w:tc>
          <w:tcPr>
            <w:tcW w:w="1473" w:type="dxa"/>
            <w:gridSpan w:val="2"/>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tcMar>
              <w:left w:w="0" w:type="dxa"/>
              <w:right w:w="0" w:type="dxa"/>
            </w:tcMar>
            <w:vAlign w:val="center"/>
          </w:tcPr>
          <w:p w:rsidR="00185315" w:rsidRPr="005B5B36" w:rsidRDefault="00185315" w:rsidP="00185315">
            <w:pPr>
              <w:pStyle w:val="Encabezado"/>
              <w:jc w:val="center"/>
              <w:rPr>
                <w:rFonts w:ascii="Arial" w:hAnsi="Arial" w:cs="Arial"/>
                <w:b/>
                <w:color w:val="000000" w:themeColor="text1"/>
                <w:sz w:val="16"/>
                <w:szCs w:val="16"/>
              </w:rPr>
            </w:pPr>
            <w:r w:rsidRPr="005B5B36">
              <w:rPr>
                <w:rFonts w:ascii="Arial" w:hAnsi="Arial" w:cs="Arial"/>
                <w:b/>
                <w:color w:val="000000" w:themeColor="text1"/>
                <w:sz w:val="16"/>
                <w:szCs w:val="16"/>
              </w:rPr>
              <w:t>Balance general (activo total)</w:t>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center"/>
              <w:rPr>
                <w:rFonts w:ascii="Arial" w:hAnsi="Arial" w:cs="Arial"/>
                <w:b/>
                <w:color w:val="000000" w:themeColor="text1"/>
                <w:sz w:val="16"/>
                <w:szCs w:val="16"/>
              </w:rPr>
            </w:pPr>
          </w:p>
        </w:tc>
      </w:tr>
      <w:tr w:rsidR="00185315" w:rsidRPr="005B5B36" w:rsidTr="00464349">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c>
          <w:tcPr>
            <w:tcW w:w="2829" w:type="dxa"/>
            <w:gridSpan w:val="5"/>
            <w:tcBorders>
              <w:top w:val="single"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single"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single"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r>
      <w:tr w:rsidR="00185315" w:rsidRPr="005B5B36" w:rsidTr="00464349">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185315" w:rsidRPr="005B5B36" w:rsidRDefault="00185315" w:rsidP="00185315">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185315" w:rsidRPr="005B5B36" w:rsidRDefault="00185315" w:rsidP="00185315">
            <w:pPr>
              <w:pStyle w:val="Encabezado"/>
              <w:jc w:val="both"/>
              <w:rPr>
                <w:rFonts w:ascii="Arial" w:hAnsi="Arial" w:cs="Arial"/>
                <w:color w:val="000000" w:themeColor="text1"/>
                <w:sz w:val="16"/>
                <w:szCs w:val="16"/>
              </w:rPr>
            </w:pPr>
          </w:p>
        </w:tc>
      </w:tr>
      <w:tr w:rsidR="00F95A40" w:rsidRPr="005B5B36" w:rsidTr="001E5BD8">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dashed"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dashed" w:sz="4"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r>
      <w:tr w:rsidR="00F95A40" w:rsidRPr="005B5B36" w:rsidTr="001E5BD8">
        <w:trPr>
          <w:trHeight w:val="340"/>
          <w:jc w:val="center"/>
        </w:trPr>
        <w:tc>
          <w:tcPr>
            <w:tcW w:w="278" w:type="dxa"/>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c>
          <w:tcPr>
            <w:tcW w:w="2829" w:type="dxa"/>
            <w:gridSpan w:val="5"/>
            <w:tcBorders>
              <w:top w:val="dashed" w:sz="4" w:space="0" w:color="BFBFBF" w:themeColor="background1" w:themeShade="BF"/>
              <w:left w:val="single" w:sz="8" w:space="0" w:color="A6A6A6" w:themeColor="background1" w:themeShade="A6"/>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51" w:type="dxa"/>
            <w:gridSpan w:val="3"/>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542" w:type="dxa"/>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122" w:type="dxa"/>
            <w:gridSpan w:val="2"/>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993" w:type="dxa"/>
            <w:tcBorders>
              <w:top w:val="dashed" w:sz="4" w:space="0" w:color="BFBFBF" w:themeColor="background1" w:themeShade="BF"/>
              <w:left w:val="single" w:sz="4" w:space="0" w:color="BFBFBF" w:themeColor="background1" w:themeShade="BF"/>
              <w:bottom w:val="single" w:sz="8"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1473" w:type="dxa"/>
            <w:gridSpan w:val="2"/>
            <w:tcBorders>
              <w:top w:val="dashed" w:sz="4" w:space="0" w:color="BFBFBF" w:themeColor="background1" w:themeShade="BF"/>
              <w:left w:val="single" w:sz="4" w:space="0" w:color="BFBFBF" w:themeColor="background1" w:themeShade="BF"/>
              <w:bottom w:val="single" w:sz="8"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419" w:type="dxa"/>
            <w:gridSpan w:val="2"/>
            <w:tcBorders>
              <w:left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both"/>
              <w:rPr>
                <w:rFonts w:ascii="Arial" w:hAnsi="Arial" w:cs="Arial"/>
                <w:color w:val="000000" w:themeColor="text1"/>
                <w:sz w:val="16"/>
                <w:szCs w:val="16"/>
              </w:rPr>
            </w:pPr>
          </w:p>
        </w:tc>
      </w:tr>
      <w:tr w:rsidR="00F95A40" w:rsidRPr="005B5B36" w:rsidTr="001E5BD8">
        <w:trPr>
          <w:cantSplit/>
          <w:trHeight w:val="218"/>
          <w:jc w:val="center"/>
        </w:trPr>
        <w:tc>
          <w:tcPr>
            <w:tcW w:w="10207" w:type="dxa"/>
            <w:gridSpan w:val="17"/>
            <w:tcBorders>
              <w:left w:val="single" w:sz="8" w:space="0" w:color="A6A6A6" w:themeColor="background1" w:themeShade="A6"/>
              <w:bottom w:val="single" w:sz="8" w:space="0" w:color="BFBFBF" w:themeColor="background1" w:themeShade="BF"/>
              <w:right w:val="single" w:sz="8" w:space="0" w:color="A6A6A6" w:themeColor="background1" w:themeShade="A6"/>
            </w:tcBorders>
            <w:shd w:val="clear" w:color="auto" w:fill="auto"/>
          </w:tcPr>
          <w:p w:rsidR="00F95A40" w:rsidRPr="005B5B36" w:rsidRDefault="00F95A40" w:rsidP="00F95A40">
            <w:pPr>
              <w:spacing w:before="120" w:after="40"/>
              <w:ind w:right="179"/>
              <w:jc w:val="both"/>
              <w:rPr>
                <w:rFonts w:ascii="Arial" w:hAnsi="Arial" w:cs="Arial"/>
                <w:b/>
                <w:color w:val="000000" w:themeColor="text1"/>
                <w:sz w:val="16"/>
                <w:szCs w:val="16"/>
              </w:rPr>
            </w:pPr>
          </w:p>
        </w:tc>
      </w:tr>
      <w:tr w:rsidR="00F95A40" w:rsidRPr="005B5B36" w:rsidTr="001E5BD8">
        <w:trPr>
          <w:cantSplit/>
          <w:trHeight w:val="218"/>
          <w:jc w:val="center"/>
        </w:trPr>
        <w:tc>
          <w:tcPr>
            <w:tcW w:w="437" w:type="dxa"/>
            <w:gridSpan w:val="2"/>
            <w:tcBorders>
              <w:top w:val="single" w:sz="8" w:space="0" w:color="BFBFBF" w:themeColor="background1" w:themeShade="BF"/>
              <w:left w:val="single" w:sz="8" w:space="0" w:color="A6A6A6" w:themeColor="background1" w:themeShade="A6"/>
            </w:tcBorders>
            <w:shd w:val="clear" w:color="auto" w:fill="auto"/>
            <w:vAlign w:val="center"/>
          </w:tcPr>
          <w:p w:rsidR="00F95A40" w:rsidRPr="005B5B36" w:rsidRDefault="00F95A40" w:rsidP="00F95A40">
            <w:pPr>
              <w:pStyle w:val="Encabezado"/>
              <w:spacing w:after="40"/>
              <w:ind w:left="176" w:right="179"/>
              <w:jc w:val="both"/>
              <w:rPr>
                <w:rFonts w:ascii="Arial" w:hAnsi="Arial" w:cs="Arial"/>
                <w:color w:val="000000" w:themeColor="text1"/>
                <w:sz w:val="16"/>
                <w:szCs w:val="16"/>
              </w:rPr>
            </w:pPr>
          </w:p>
        </w:tc>
        <w:tc>
          <w:tcPr>
            <w:tcW w:w="9770" w:type="dxa"/>
            <w:gridSpan w:val="15"/>
            <w:tcBorders>
              <w:top w:val="single" w:sz="8" w:space="0" w:color="BFBFBF" w:themeColor="background1" w:themeShade="BF"/>
              <w:right w:val="single" w:sz="8" w:space="0" w:color="A6A6A6" w:themeColor="background1" w:themeShade="A6"/>
            </w:tcBorders>
            <w:shd w:val="clear" w:color="auto" w:fill="auto"/>
          </w:tcPr>
          <w:p w:rsidR="001E5BD8" w:rsidRDefault="001E5BD8" w:rsidP="001E5BD8">
            <w:pPr>
              <w:spacing w:before="240" w:after="20"/>
              <w:ind w:right="179"/>
              <w:jc w:val="both"/>
              <w:rPr>
                <w:rFonts w:ascii="Arial" w:hAnsi="Arial" w:cs="Arial"/>
                <w:b/>
                <w:color w:val="000000" w:themeColor="text1"/>
                <w:sz w:val="16"/>
                <w:szCs w:val="16"/>
              </w:rPr>
            </w:pPr>
            <w:r w:rsidRPr="005B5B36">
              <w:rPr>
                <w:rFonts w:ascii="Arial" w:hAnsi="Arial" w:cs="Arial"/>
                <w:b/>
                <w:color w:val="000000" w:themeColor="text1"/>
                <w:sz w:val="16"/>
                <w:szCs w:val="16"/>
              </w:rPr>
              <w:t>Cálculo de los datos totales:</w:t>
            </w:r>
          </w:p>
          <w:p w:rsidR="001E5BD8" w:rsidRDefault="001E5BD8" w:rsidP="00F95A40">
            <w:pPr>
              <w:spacing w:after="20"/>
              <w:ind w:right="179"/>
              <w:jc w:val="both"/>
              <w:rPr>
                <w:rFonts w:ascii="Arial" w:hAnsi="Arial" w:cs="Arial"/>
                <w:b/>
                <w:color w:val="000000" w:themeColor="text1"/>
                <w:sz w:val="16"/>
                <w:szCs w:val="16"/>
              </w:rPr>
            </w:pPr>
          </w:p>
          <w:p w:rsidR="00F95A40" w:rsidRPr="005B5B36" w:rsidRDefault="00F95A40" w:rsidP="00F95A40">
            <w:pPr>
              <w:spacing w:after="20"/>
              <w:ind w:right="179"/>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Estos datos se calcularán </w:t>
            </w:r>
            <w:r w:rsidRPr="005B5B36">
              <w:rPr>
                <w:rFonts w:ascii="Arial" w:hAnsi="Arial" w:cs="Arial"/>
                <w:b/>
                <w:i/>
                <w:color w:val="000000" w:themeColor="text1"/>
                <w:sz w:val="16"/>
                <w:szCs w:val="16"/>
              </w:rPr>
              <w:t>agregando</w:t>
            </w:r>
            <w:r w:rsidRPr="005B5B36">
              <w:rPr>
                <w:rFonts w:ascii="Arial" w:hAnsi="Arial" w:cs="Arial"/>
                <w:i/>
                <w:color w:val="000000" w:themeColor="text1"/>
                <w:sz w:val="16"/>
                <w:szCs w:val="16"/>
              </w:rPr>
              <w:t xml:space="preserve"> a los datos de la propia empresa los datos de aquellas </w:t>
            </w:r>
            <w:r w:rsidRPr="005B5B36">
              <w:rPr>
                <w:rFonts w:ascii="Arial" w:hAnsi="Arial" w:cs="Arial"/>
                <w:b/>
                <w:i/>
                <w:color w:val="000000" w:themeColor="text1"/>
                <w:sz w:val="16"/>
                <w:szCs w:val="16"/>
              </w:rPr>
              <w:t>otras empresas</w:t>
            </w:r>
            <w:r w:rsidRPr="005B5B36">
              <w:rPr>
                <w:rFonts w:ascii="Arial" w:hAnsi="Arial" w:cs="Arial"/>
                <w:i/>
                <w:color w:val="000000" w:themeColor="text1"/>
                <w:sz w:val="16"/>
                <w:szCs w:val="16"/>
              </w:rPr>
              <w:t xml:space="preserve">, o cualesquiera otras </w:t>
            </w:r>
            <w:r w:rsidRPr="005B5B36">
              <w:rPr>
                <w:rFonts w:ascii="Arial" w:hAnsi="Arial" w:cs="Arial"/>
                <w:b/>
                <w:i/>
                <w:color w:val="000000" w:themeColor="text1"/>
                <w:sz w:val="16"/>
                <w:szCs w:val="16"/>
              </w:rPr>
              <w:t>entidades</w:t>
            </w:r>
            <w:r w:rsidRPr="005B5B36">
              <w:rPr>
                <w:rFonts w:ascii="Arial" w:hAnsi="Arial" w:cs="Arial"/>
                <w:i/>
                <w:color w:val="000000" w:themeColor="text1"/>
                <w:sz w:val="16"/>
                <w:szCs w:val="16"/>
              </w:rPr>
              <w:t xml:space="preserve"> que </w:t>
            </w:r>
            <w:r w:rsidRPr="005B5B36">
              <w:rPr>
                <w:rFonts w:ascii="Arial" w:hAnsi="Arial" w:cs="Arial"/>
                <w:b/>
                <w:i/>
                <w:color w:val="000000" w:themeColor="text1"/>
                <w:sz w:val="16"/>
                <w:szCs w:val="16"/>
              </w:rPr>
              <w:t>ejerzan una actividad económica</w:t>
            </w:r>
            <w:r w:rsidRPr="005B5B36">
              <w:rPr>
                <w:rFonts w:ascii="Arial" w:hAnsi="Arial" w:cs="Arial"/>
                <w:i/>
                <w:color w:val="000000" w:themeColor="text1"/>
                <w:sz w:val="16"/>
                <w:szCs w:val="16"/>
              </w:rPr>
              <w:t>, que estén asociadas y/o vinculadas, calculados según los criterios indicados en el artículo 3 del Anexo I del Reglamento (UE) nº 651/2014 de la Comisión, de 17 de junio de 2014, que de forma resumida es:</w:t>
            </w:r>
          </w:p>
          <w:p w:rsidR="00F95A40" w:rsidRPr="005B5B36" w:rsidRDefault="00F95A40" w:rsidP="00F95A40">
            <w:pPr>
              <w:numPr>
                <w:ilvl w:val="0"/>
                <w:numId w:val="8"/>
              </w:numPr>
              <w:tabs>
                <w:tab w:val="clear" w:pos="720"/>
                <w:tab w:val="num" w:pos="176"/>
              </w:tabs>
              <w:spacing w:after="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En el caso de empresas autónomas, se determinarán únicamente sobre los datos de la empresa solicitante.  </w:t>
            </w:r>
          </w:p>
          <w:p w:rsidR="00F95A40" w:rsidRPr="005B5B36" w:rsidRDefault="00F95A40" w:rsidP="00F95A40">
            <w:pPr>
              <w:numPr>
                <w:ilvl w:val="0"/>
                <w:numId w:val="8"/>
              </w:numPr>
              <w:tabs>
                <w:tab w:val="clear" w:pos="720"/>
                <w:tab w:val="num" w:pos="176"/>
              </w:tabs>
              <w:spacing w:after="2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En el caso de empresas asociadas (porcentaje de participación en empresas entre el 25% y el 50%), a los datos de la empresa solicitante se han de agregar los datos de las empresas asociadas en el porcentaje de participación en el capital o en los derechos de voto (al más elevado de estos dos porcentajes).</w:t>
            </w:r>
          </w:p>
          <w:p w:rsidR="00F95A40" w:rsidRPr="005B5B36"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En el caso de empresas vinculadas (porcentaje de participación en empresas superiores al 50%), a los datos de la empresa solicitante se añadirá el 100 % de los datos de las empresas vinculadas.</w:t>
            </w:r>
          </w:p>
          <w:p w:rsidR="00F95A40" w:rsidRPr="005B5B36"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 xml:space="preserve">Son «empresas vinculadas» las empresas entre las cuales existe alguna de las siguientes relaciones: a) una empresa posee la mayoría de los derechos de voto de los accionistas o socios de otra empresa; b) una empresa tiene derecho a nombrar o revocar a la mayoría de los miembros del órgano de administración, dirección o control de otra empresa; c) una empresa tiene derecho a ejercer una influencia dominante sobre otra, en virtud de un contrato celebrado con ella o de una cláusula estatutaria de la segunda empresa; d) una empresa, accionista de otra o asociada a otra, controla sola, en virtud de un acuerdo celebrado con otros accionistas o socios de la segunda empresa, la mayoría de los derechos de voto de sus accionistas o socios. </w:t>
            </w:r>
          </w:p>
          <w:p w:rsidR="00F95A40" w:rsidRPr="00464349" w:rsidRDefault="00F95A40" w:rsidP="00F95A40">
            <w:pPr>
              <w:numPr>
                <w:ilvl w:val="0"/>
                <w:numId w:val="8"/>
              </w:numPr>
              <w:tabs>
                <w:tab w:val="clear" w:pos="720"/>
                <w:tab w:val="num" w:pos="176"/>
              </w:tabs>
              <w:spacing w:after="100"/>
              <w:ind w:left="176" w:right="179" w:hanging="142"/>
              <w:jc w:val="both"/>
              <w:rPr>
                <w:rFonts w:ascii="Arial" w:hAnsi="Arial" w:cs="Arial"/>
                <w:i/>
                <w:color w:val="000000" w:themeColor="text1"/>
                <w:sz w:val="16"/>
                <w:szCs w:val="16"/>
              </w:rPr>
            </w:pPr>
            <w:r w:rsidRPr="005B5B36">
              <w:rPr>
                <w:rFonts w:ascii="Arial" w:hAnsi="Arial" w:cs="Arial"/>
                <w:i/>
                <w:color w:val="000000" w:themeColor="text1"/>
                <w:sz w:val="16"/>
                <w:szCs w:val="16"/>
              </w:rPr>
              <w:t>Las empresas que mantengan cualquiera de las relaciones contempladas en el párrafo anterior a través de otra u otras empresas, se considerarán también vinculadas. Asimismo, se considerarán empresas vinculadas las que mantengan alguna de dichas relaciones a través de una persona física o un grupo de personas físicas que actúen de común acuerdo, si dichas empresas ejercen su actividad o parte de la misma en el mismo mercado de referencia o en mercados contiguos. Se considerará «mercado contiguo» el mercado de un producto o servicio situado en una posición inmediatamente anterior o posterior a la del mercado en cuestión</w:t>
            </w:r>
          </w:p>
        </w:tc>
      </w:tr>
      <w:tr w:rsidR="00F95A40" w:rsidRPr="005B5B36" w:rsidTr="00464349">
        <w:trPr>
          <w:cantSplit/>
          <w:jc w:val="center"/>
        </w:trPr>
        <w:tc>
          <w:tcPr>
            <w:tcW w:w="437" w:type="dxa"/>
            <w:gridSpan w:val="2"/>
            <w:tcBorders>
              <w:left w:val="single" w:sz="8" w:space="0" w:color="A6A6A6" w:themeColor="background1" w:themeShade="A6"/>
            </w:tcBorders>
            <w:shd w:val="clear" w:color="auto" w:fill="auto"/>
            <w:vAlign w:val="center"/>
          </w:tcPr>
          <w:p w:rsidR="00F95A40" w:rsidRPr="005B5B36" w:rsidRDefault="00F95A40" w:rsidP="00F95A40">
            <w:pPr>
              <w:spacing w:before="40" w:after="40"/>
              <w:jc w:val="center"/>
              <w:rPr>
                <w:rFonts w:ascii="Arial" w:hAnsi="Arial" w:cs="Arial"/>
                <w:color w:val="000000" w:themeColor="text1"/>
                <w:sz w:val="16"/>
                <w:szCs w:val="16"/>
              </w:rPr>
            </w:pPr>
          </w:p>
        </w:tc>
        <w:tc>
          <w:tcPr>
            <w:tcW w:w="604" w:type="dxa"/>
            <w:gridSpan w:val="2"/>
            <w:tcBorders>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p>
        </w:tc>
        <w:tc>
          <w:tcPr>
            <w:tcW w:w="3110" w:type="dxa"/>
            <w:gridSpan w:val="4"/>
            <w:tcBorders>
              <w:top w:val="single" w:sz="8" w:space="0" w:color="A6A6A6" w:themeColor="background1" w:themeShade="A6"/>
              <w:left w:val="single" w:sz="8" w:space="0" w:color="A6A6A6" w:themeColor="background1" w:themeShade="A6"/>
              <w:bottom w:val="single"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Número total de trabajadores</w:t>
            </w:r>
          </w:p>
        </w:tc>
        <w:tc>
          <w:tcPr>
            <w:tcW w:w="2942"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Volumen de negocio total</w:t>
            </w:r>
          </w:p>
        </w:tc>
        <w:tc>
          <w:tcPr>
            <w:tcW w:w="2581" w:type="dxa"/>
            <w:gridSpan w:val="3"/>
            <w:tcBorders>
              <w:top w:val="single" w:sz="8" w:space="0" w:color="A6A6A6" w:themeColor="background1" w:themeShade="A6"/>
              <w:left w:val="single" w:sz="4" w:space="0" w:color="BFBFBF" w:themeColor="background1" w:themeShade="BF"/>
              <w:bottom w:val="single" w:sz="4" w:space="0" w:color="BFBFBF" w:themeColor="background1" w:themeShade="BF"/>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r w:rsidRPr="005B5B36">
              <w:rPr>
                <w:rFonts w:ascii="Arial" w:hAnsi="Arial" w:cs="Arial"/>
                <w:b/>
                <w:color w:val="000000" w:themeColor="text1"/>
                <w:sz w:val="16"/>
                <w:szCs w:val="16"/>
              </w:rPr>
              <w:t>Balance general (activo total)</w:t>
            </w:r>
          </w:p>
        </w:tc>
        <w:tc>
          <w:tcPr>
            <w:tcW w:w="296" w:type="dxa"/>
            <w:gridSpan w:val="2"/>
            <w:tcBorders>
              <w:lef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6"/>
                <w:szCs w:val="16"/>
              </w:rPr>
            </w:pPr>
          </w:p>
        </w:tc>
        <w:tc>
          <w:tcPr>
            <w:tcW w:w="237" w:type="dxa"/>
            <w:tcBorders>
              <w:left w:val="nil"/>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rPr>
                <w:rFonts w:ascii="Arial" w:hAnsi="Arial" w:cs="Arial"/>
                <w:b/>
                <w:color w:val="000000" w:themeColor="text1"/>
                <w:sz w:val="16"/>
                <w:szCs w:val="16"/>
              </w:rPr>
            </w:pPr>
          </w:p>
        </w:tc>
      </w:tr>
      <w:tr w:rsidR="00F95A40" w:rsidRPr="005B5B36" w:rsidTr="00464349">
        <w:trPr>
          <w:cantSplit/>
          <w:trHeight w:val="340"/>
          <w:jc w:val="center"/>
        </w:trPr>
        <w:tc>
          <w:tcPr>
            <w:tcW w:w="437" w:type="dxa"/>
            <w:gridSpan w:val="2"/>
            <w:tcBorders>
              <w:left w:val="single" w:sz="8" w:space="0" w:color="A6A6A6" w:themeColor="background1" w:themeShade="A6"/>
            </w:tcBorders>
            <w:shd w:val="clear" w:color="auto" w:fill="auto"/>
            <w:vAlign w:val="center"/>
          </w:tcPr>
          <w:p w:rsidR="00F95A40" w:rsidRPr="005B5B36" w:rsidRDefault="00F95A40" w:rsidP="00F95A40">
            <w:pPr>
              <w:spacing w:before="40" w:after="40"/>
              <w:jc w:val="center"/>
              <w:rPr>
                <w:rFonts w:ascii="Arial" w:hAnsi="Arial" w:cs="Arial"/>
                <w:color w:val="000000" w:themeColor="text1"/>
                <w:sz w:val="16"/>
                <w:szCs w:val="16"/>
              </w:rPr>
            </w:pPr>
          </w:p>
        </w:tc>
        <w:tc>
          <w:tcPr>
            <w:tcW w:w="604" w:type="dxa"/>
            <w:gridSpan w:val="2"/>
            <w:tcBorders>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c>
          <w:tcPr>
            <w:tcW w:w="3110" w:type="dxa"/>
            <w:gridSpan w:val="4"/>
            <w:tcBorders>
              <w:top w:val="single" w:sz="4" w:space="0" w:color="BFBFBF" w:themeColor="background1" w:themeShade="BF"/>
              <w:left w:val="single" w:sz="8" w:space="0" w:color="A6A6A6" w:themeColor="background1" w:themeShade="A6"/>
              <w:bottom w:val="single" w:sz="8" w:space="0" w:color="A6A6A6" w:themeColor="background1" w:themeShade="A6"/>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942"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4" w:space="0" w:color="BFBFBF" w:themeColor="background1" w:themeShade="BF"/>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581" w:type="dxa"/>
            <w:gridSpan w:val="3"/>
            <w:tcBorders>
              <w:top w:val="single" w:sz="4" w:space="0" w:color="BFBFBF" w:themeColor="background1" w:themeShade="BF"/>
              <w:left w:val="single" w:sz="4" w:space="0" w:color="BFBFBF" w:themeColor="background1" w:themeShade="BF"/>
              <w:bottom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b/>
                <w:color w:val="000000" w:themeColor="text1"/>
                <w:sz w:val="18"/>
                <w:szCs w:val="18"/>
              </w:rPr>
            </w:pPr>
            <w:r w:rsidRPr="005B5B36">
              <w:rPr>
                <w:rFonts w:ascii="Arial" w:hAnsi="Arial" w:cs="Arial"/>
                <w:color w:val="000000" w:themeColor="text1"/>
                <w:sz w:val="16"/>
                <w:szCs w:val="16"/>
              </w:rPr>
              <w:fldChar w:fldCharType="begin">
                <w:ffData>
                  <w:name w:val="Texto9"/>
                  <w:enabled/>
                  <w:calcOnExit w:val="0"/>
                  <w:textInput/>
                </w:ffData>
              </w:fldChar>
            </w:r>
            <w:r w:rsidRPr="005B5B36">
              <w:rPr>
                <w:rFonts w:ascii="Arial" w:hAnsi="Arial" w:cs="Arial"/>
                <w:color w:val="000000" w:themeColor="text1"/>
                <w:sz w:val="16"/>
                <w:szCs w:val="16"/>
              </w:rPr>
              <w:instrText xml:space="preserve"> FORMTEXT </w:instrText>
            </w:r>
            <w:r w:rsidRPr="005B5B36">
              <w:rPr>
                <w:rFonts w:ascii="Arial" w:hAnsi="Arial" w:cs="Arial"/>
                <w:color w:val="000000" w:themeColor="text1"/>
                <w:sz w:val="16"/>
                <w:szCs w:val="16"/>
              </w:rPr>
            </w:r>
            <w:r w:rsidRPr="005B5B36">
              <w:rPr>
                <w:rFonts w:ascii="Arial" w:hAnsi="Arial" w:cs="Arial"/>
                <w:color w:val="000000" w:themeColor="text1"/>
                <w:sz w:val="16"/>
                <w:szCs w:val="16"/>
              </w:rPr>
              <w:fldChar w:fldCharType="separate"/>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noProof/>
                <w:color w:val="000000" w:themeColor="text1"/>
                <w:sz w:val="16"/>
                <w:szCs w:val="16"/>
              </w:rPr>
              <w:t> </w:t>
            </w:r>
            <w:r w:rsidRPr="005B5B36">
              <w:rPr>
                <w:rFonts w:ascii="Arial" w:hAnsi="Arial" w:cs="Arial"/>
                <w:color w:val="000000" w:themeColor="text1"/>
                <w:sz w:val="16"/>
                <w:szCs w:val="16"/>
              </w:rPr>
              <w:fldChar w:fldCharType="end"/>
            </w:r>
          </w:p>
        </w:tc>
        <w:tc>
          <w:tcPr>
            <w:tcW w:w="296" w:type="dxa"/>
            <w:gridSpan w:val="2"/>
            <w:tcBorders>
              <w:lef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c>
          <w:tcPr>
            <w:tcW w:w="237" w:type="dxa"/>
            <w:tcBorders>
              <w:left w:val="nil"/>
              <w:right w:val="single" w:sz="8" w:space="0" w:color="A6A6A6" w:themeColor="background1" w:themeShade="A6"/>
            </w:tcBorders>
            <w:shd w:val="clear" w:color="auto" w:fill="auto"/>
            <w:vAlign w:val="center"/>
          </w:tcPr>
          <w:p w:rsidR="00F95A40" w:rsidRPr="005B5B36" w:rsidRDefault="00F95A40" w:rsidP="00F95A40">
            <w:pPr>
              <w:pStyle w:val="Encabezado"/>
              <w:spacing w:before="40" w:after="40"/>
              <w:jc w:val="center"/>
              <w:rPr>
                <w:rFonts w:ascii="Arial" w:hAnsi="Arial" w:cs="Arial"/>
                <w:color w:val="000000" w:themeColor="text1"/>
                <w:sz w:val="16"/>
                <w:szCs w:val="16"/>
              </w:rPr>
            </w:pPr>
          </w:p>
        </w:tc>
      </w:tr>
      <w:tr w:rsidR="00F95A40" w:rsidRPr="005B5B36" w:rsidTr="001E5BD8">
        <w:trPr>
          <w:trHeight w:hRule="exact" w:val="340"/>
          <w:jc w:val="center"/>
        </w:trPr>
        <w:tc>
          <w:tcPr>
            <w:tcW w:w="10207" w:type="dxa"/>
            <w:gridSpan w:val="17"/>
            <w:tcBorders>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auto"/>
            <w:vAlign w:val="center"/>
          </w:tcPr>
          <w:p w:rsidR="00F95A40" w:rsidRPr="005B5B36" w:rsidRDefault="00F95A40" w:rsidP="00F95A40">
            <w:pPr>
              <w:pStyle w:val="Encabezado"/>
              <w:jc w:val="center"/>
              <w:rPr>
                <w:rFonts w:ascii="Arial" w:hAnsi="Arial" w:cs="Arial"/>
                <w:b/>
                <w:color w:val="000000" w:themeColor="text1"/>
                <w:sz w:val="20"/>
                <w:szCs w:val="20"/>
              </w:rPr>
            </w:pPr>
          </w:p>
        </w:tc>
      </w:tr>
      <w:tr w:rsidR="00F95A40" w:rsidRPr="005B5B36" w:rsidTr="00464349">
        <w:trPr>
          <w:cantSplit/>
          <w:jc w:val="center"/>
        </w:trPr>
        <w:tc>
          <w:tcPr>
            <w:tcW w:w="10207" w:type="dxa"/>
            <w:gridSpan w:val="17"/>
            <w:tcBorders>
              <w:top w:val="single" w:sz="8" w:space="0" w:color="A6A6A6" w:themeColor="background1" w:themeShade="A6"/>
              <w:left w:val="single" w:sz="8" w:space="0" w:color="A6A6A6" w:themeColor="background1" w:themeShade="A6"/>
              <w:right w:val="single" w:sz="8" w:space="0" w:color="A6A6A6" w:themeColor="background1" w:themeShade="A6"/>
            </w:tcBorders>
            <w:shd w:val="clear" w:color="auto" w:fill="auto"/>
          </w:tcPr>
          <w:p w:rsidR="00F95A40" w:rsidRPr="005B5B36" w:rsidRDefault="00F95A40" w:rsidP="00F95A40">
            <w:pPr>
              <w:spacing w:before="120" w:after="120"/>
              <w:jc w:val="both"/>
              <w:rPr>
                <w:rFonts w:ascii="Arial" w:hAnsi="Arial" w:cs="Arial"/>
                <w:color w:val="000000" w:themeColor="text1"/>
                <w:sz w:val="16"/>
                <w:szCs w:val="16"/>
              </w:rPr>
            </w:pPr>
            <w:r w:rsidRPr="005B5B36">
              <w:rPr>
                <w:rFonts w:ascii="Arial" w:hAnsi="Arial" w:cs="Arial"/>
                <w:color w:val="000000" w:themeColor="text1"/>
                <w:sz w:val="16"/>
                <w:szCs w:val="16"/>
              </w:rPr>
              <w:t>Según los datos declarados, la empresa se clasifica en la categoría de:</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69" type="#_x0000_t75" style="width:12pt;height:9.75pt" o:ole="">
                  <v:imagedata r:id="rId7" o:title=""/>
                </v:shape>
                <w:control r:id="rId17" w:name="CheckBox1812221" w:shapeid="_x0000_i1069"/>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Microempresa: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w:t>
            </w:r>
            <w:r w:rsidRPr="00464349">
              <w:rPr>
                <w:rFonts w:ascii="Arial" w:hAnsi="Arial" w:cs="Arial"/>
                <w:b/>
                <w:color w:val="000000" w:themeColor="text1"/>
                <w:sz w:val="16"/>
                <w:szCs w:val="16"/>
              </w:rPr>
              <w:t>menos de 10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supera los 2 millones de euros.</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1" type="#_x0000_t75" style="width:12pt;height:9.75pt" o:ole="">
                  <v:imagedata r:id="rId7" o:title=""/>
                </v:shape>
                <w:control r:id="rId18" w:name="CheckBox18122211" w:shapeid="_x0000_i1071"/>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Pequeña 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w:t>
            </w:r>
            <w:r w:rsidRPr="00464349">
              <w:rPr>
                <w:rFonts w:ascii="Arial" w:hAnsi="Arial" w:cs="Arial"/>
                <w:b/>
                <w:color w:val="000000" w:themeColor="text1"/>
                <w:sz w:val="16"/>
                <w:szCs w:val="16"/>
              </w:rPr>
              <w:t>menos de</w:t>
            </w:r>
            <w:r w:rsidRPr="00464349">
              <w:rPr>
                <w:rFonts w:ascii="Arial" w:hAnsi="Arial" w:cs="Arial"/>
                <w:color w:val="000000" w:themeColor="text1"/>
                <w:sz w:val="16"/>
                <w:szCs w:val="16"/>
              </w:rPr>
              <w:t xml:space="preserve"> </w:t>
            </w:r>
            <w:r>
              <w:rPr>
                <w:rFonts w:ascii="Arial" w:hAnsi="Arial" w:cs="Arial"/>
                <w:b/>
                <w:color w:val="000000" w:themeColor="text1"/>
                <w:sz w:val="16"/>
                <w:szCs w:val="16"/>
              </w:rPr>
              <w:t>5</w:t>
            </w:r>
            <w:r w:rsidRPr="00464349">
              <w:rPr>
                <w:rFonts w:ascii="Arial" w:hAnsi="Arial" w:cs="Arial"/>
                <w:b/>
                <w:color w:val="000000" w:themeColor="text1"/>
                <w:sz w:val="16"/>
                <w:szCs w:val="16"/>
              </w:rPr>
              <w:t>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supera los 10 millones de euros.</w:t>
            </w:r>
          </w:p>
        </w:tc>
      </w:tr>
      <w:tr w:rsidR="00F95A40" w:rsidRPr="005B5B36" w:rsidTr="001E5BD8">
        <w:trPr>
          <w:trHeight w:val="567"/>
          <w:jc w:val="center"/>
        </w:trPr>
        <w:tc>
          <w:tcPr>
            <w:tcW w:w="437" w:type="dxa"/>
            <w:gridSpan w:val="2"/>
            <w:tcBorders>
              <w:left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3" type="#_x0000_t75" style="width:12pt;height:9.75pt" o:ole="">
                  <v:imagedata r:id="rId7" o:title=""/>
                </v:shape>
                <w:control r:id="rId19" w:name="CheckBox18122212" w:shapeid="_x0000_i1073"/>
              </w:object>
            </w:r>
          </w:p>
        </w:tc>
        <w:tc>
          <w:tcPr>
            <w:tcW w:w="1696" w:type="dxa"/>
            <w:gridSpan w:val="2"/>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Mediana Empresa:</w:t>
            </w:r>
          </w:p>
        </w:tc>
        <w:tc>
          <w:tcPr>
            <w:tcW w:w="7665" w:type="dxa"/>
            <w:gridSpan w:val="12"/>
            <w:tcBorders>
              <w:right w:val="single" w:sz="8" w:space="0" w:color="A6A6A6" w:themeColor="background1" w:themeShade="A6"/>
            </w:tcBorders>
            <w:shd w:val="clear" w:color="auto" w:fill="auto"/>
          </w:tcPr>
          <w:p w:rsidR="00F95A40" w:rsidRPr="005B5B36" w:rsidRDefault="00F95A40" w:rsidP="00F95A40">
            <w:pPr>
              <w:pStyle w:val="Encabezado"/>
              <w:spacing w:before="40" w:after="40"/>
              <w:ind w:right="187"/>
              <w:jc w:val="both"/>
              <w:rPr>
                <w:rFonts w:ascii="Arial" w:hAnsi="Arial" w:cs="Arial"/>
                <w:color w:val="000000" w:themeColor="text1"/>
                <w:sz w:val="16"/>
                <w:szCs w:val="16"/>
              </w:rPr>
            </w:pPr>
            <w:r>
              <w:rPr>
                <w:rFonts w:ascii="Arial" w:hAnsi="Arial" w:cs="Arial"/>
                <w:color w:val="000000" w:themeColor="text1"/>
                <w:sz w:val="16"/>
                <w:szCs w:val="16"/>
              </w:rPr>
              <w:t>P</w:t>
            </w:r>
            <w:r w:rsidRPr="00464349">
              <w:rPr>
                <w:rFonts w:ascii="Arial" w:hAnsi="Arial" w:cs="Arial"/>
                <w:color w:val="000000" w:themeColor="text1"/>
                <w:sz w:val="16"/>
                <w:szCs w:val="16"/>
              </w:rPr>
              <w:t xml:space="preserve">orque ocupa a menos de </w:t>
            </w:r>
            <w:r>
              <w:rPr>
                <w:rFonts w:ascii="Arial" w:hAnsi="Arial" w:cs="Arial"/>
                <w:b/>
                <w:color w:val="000000" w:themeColor="text1"/>
                <w:sz w:val="16"/>
                <w:szCs w:val="16"/>
              </w:rPr>
              <w:t>25</w:t>
            </w:r>
            <w:r w:rsidRPr="00464349">
              <w:rPr>
                <w:rFonts w:ascii="Arial" w:hAnsi="Arial" w:cs="Arial"/>
                <w:b/>
                <w:color w:val="000000" w:themeColor="text1"/>
                <w:sz w:val="16"/>
                <w:szCs w:val="16"/>
              </w:rPr>
              <w:t>0 personas</w:t>
            </w:r>
            <w:r w:rsidRPr="00464349">
              <w:rPr>
                <w:rFonts w:ascii="Arial" w:hAnsi="Arial" w:cs="Arial"/>
                <w:color w:val="000000" w:themeColor="text1"/>
                <w:sz w:val="16"/>
                <w:szCs w:val="16"/>
              </w:rPr>
              <w:t xml:space="preserve"> y cuyo </w:t>
            </w:r>
            <w:r w:rsidRPr="00464349">
              <w:rPr>
                <w:rFonts w:ascii="Arial" w:hAnsi="Arial" w:cs="Arial"/>
                <w:b/>
                <w:color w:val="000000" w:themeColor="text1"/>
                <w:sz w:val="16"/>
                <w:szCs w:val="16"/>
              </w:rPr>
              <w:t>volumen de negocios</w:t>
            </w:r>
            <w:r w:rsidRPr="00464349">
              <w:rPr>
                <w:rFonts w:ascii="Arial" w:hAnsi="Arial" w:cs="Arial"/>
                <w:color w:val="000000" w:themeColor="text1"/>
                <w:sz w:val="16"/>
                <w:szCs w:val="16"/>
              </w:rPr>
              <w:t xml:space="preserve"> anual </w:t>
            </w:r>
            <w:r w:rsidRPr="00795251">
              <w:rPr>
                <w:rFonts w:ascii="Arial" w:hAnsi="Arial" w:cs="Arial"/>
                <w:b/>
                <w:color w:val="000000" w:themeColor="text1"/>
                <w:sz w:val="16"/>
                <w:szCs w:val="16"/>
              </w:rPr>
              <w:t>no excede de 50 millones de euros</w:t>
            </w:r>
            <w:r>
              <w:rPr>
                <w:rFonts w:ascii="Arial" w:hAnsi="Arial" w:cs="Arial"/>
                <w:color w:val="000000" w:themeColor="text1"/>
                <w:sz w:val="16"/>
                <w:szCs w:val="16"/>
              </w:rPr>
              <w:t xml:space="preserve"> </w:t>
            </w:r>
            <w:r w:rsidRPr="00464349">
              <w:rPr>
                <w:rFonts w:ascii="Arial" w:hAnsi="Arial" w:cs="Arial"/>
                <w:b/>
                <w:color w:val="000000" w:themeColor="text1"/>
                <w:sz w:val="16"/>
                <w:szCs w:val="16"/>
              </w:rPr>
              <w:t>o</w:t>
            </w:r>
            <w:r w:rsidRPr="00464349">
              <w:rPr>
                <w:rFonts w:ascii="Arial" w:hAnsi="Arial" w:cs="Arial"/>
                <w:color w:val="000000" w:themeColor="text1"/>
                <w:sz w:val="16"/>
                <w:szCs w:val="16"/>
              </w:rPr>
              <w:t xml:space="preserve"> cuyo </w:t>
            </w:r>
            <w:r w:rsidRPr="00795251">
              <w:rPr>
                <w:rFonts w:ascii="Arial" w:hAnsi="Arial" w:cs="Arial"/>
                <w:b/>
                <w:color w:val="000000" w:themeColor="text1"/>
                <w:sz w:val="16"/>
                <w:szCs w:val="16"/>
              </w:rPr>
              <w:t xml:space="preserve">balance general </w:t>
            </w:r>
            <w:r w:rsidRPr="00795251">
              <w:rPr>
                <w:rFonts w:ascii="Arial" w:hAnsi="Arial" w:cs="Arial"/>
                <w:color w:val="000000" w:themeColor="text1"/>
                <w:sz w:val="16"/>
                <w:szCs w:val="16"/>
              </w:rPr>
              <w:t>anual</w:t>
            </w:r>
            <w:r w:rsidRPr="00795251">
              <w:rPr>
                <w:rFonts w:ascii="Arial" w:hAnsi="Arial" w:cs="Arial"/>
                <w:b/>
                <w:color w:val="000000" w:themeColor="text1"/>
                <w:sz w:val="16"/>
                <w:szCs w:val="16"/>
              </w:rPr>
              <w:t xml:space="preserve"> no </w:t>
            </w:r>
            <w:r>
              <w:rPr>
                <w:rFonts w:ascii="Arial" w:hAnsi="Arial" w:cs="Arial"/>
                <w:b/>
                <w:color w:val="000000" w:themeColor="text1"/>
                <w:sz w:val="16"/>
                <w:szCs w:val="16"/>
              </w:rPr>
              <w:t>excede</w:t>
            </w:r>
            <w:r w:rsidRPr="00795251">
              <w:rPr>
                <w:rFonts w:ascii="Arial" w:hAnsi="Arial" w:cs="Arial"/>
                <w:b/>
                <w:color w:val="000000" w:themeColor="text1"/>
                <w:sz w:val="16"/>
                <w:szCs w:val="16"/>
              </w:rPr>
              <w:t xml:space="preserve"> </w:t>
            </w:r>
            <w:r>
              <w:rPr>
                <w:rFonts w:ascii="Arial" w:hAnsi="Arial" w:cs="Arial"/>
                <w:b/>
                <w:color w:val="000000" w:themeColor="text1"/>
                <w:sz w:val="16"/>
                <w:szCs w:val="16"/>
              </w:rPr>
              <w:t>de</w:t>
            </w:r>
            <w:r w:rsidRPr="00795251">
              <w:rPr>
                <w:rFonts w:ascii="Arial" w:hAnsi="Arial" w:cs="Arial"/>
                <w:b/>
                <w:color w:val="000000" w:themeColor="text1"/>
                <w:sz w:val="16"/>
                <w:szCs w:val="16"/>
              </w:rPr>
              <w:t xml:space="preserve"> </w:t>
            </w:r>
            <w:r>
              <w:rPr>
                <w:rFonts w:ascii="Arial" w:hAnsi="Arial" w:cs="Arial"/>
                <w:b/>
                <w:color w:val="000000" w:themeColor="text1"/>
                <w:sz w:val="16"/>
                <w:szCs w:val="16"/>
              </w:rPr>
              <w:t>43</w:t>
            </w:r>
            <w:r w:rsidRPr="00795251">
              <w:rPr>
                <w:rFonts w:ascii="Arial" w:hAnsi="Arial" w:cs="Arial"/>
                <w:b/>
                <w:color w:val="000000" w:themeColor="text1"/>
                <w:sz w:val="16"/>
                <w:szCs w:val="16"/>
              </w:rPr>
              <w:t xml:space="preserve"> millones de euros.</w:t>
            </w:r>
          </w:p>
        </w:tc>
      </w:tr>
      <w:tr w:rsidR="00F95A40" w:rsidRPr="005B5B36" w:rsidTr="001E5BD8">
        <w:trPr>
          <w:trHeight w:val="567"/>
          <w:jc w:val="center"/>
        </w:trPr>
        <w:tc>
          <w:tcPr>
            <w:tcW w:w="437" w:type="dxa"/>
            <w:gridSpan w:val="2"/>
            <w:tcBorders>
              <w:left w:val="single" w:sz="8" w:space="0" w:color="A6A6A6" w:themeColor="background1" w:themeShade="A6"/>
              <w:bottom w:val="single" w:sz="8" w:space="0" w:color="A6A6A6" w:themeColor="background1" w:themeShade="A6"/>
            </w:tcBorders>
            <w:shd w:val="clear" w:color="auto" w:fill="auto"/>
          </w:tcPr>
          <w:p w:rsidR="00F95A40" w:rsidRPr="005B5B36" w:rsidRDefault="00F95A40" w:rsidP="00F95A40">
            <w:pPr>
              <w:pStyle w:val="Encabezado"/>
              <w:spacing w:after="40"/>
              <w:ind w:left="176"/>
              <w:jc w:val="both"/>
              <w:rPr>
                <w:rFonts w:ascii="Arial" w:hAnsi="Arial" w:cs="Arial"/>
                <w:color w:val="000000" w:themeColor="text1"/>
                <w:sz w:val="16"/>
                <w:szCs w:val="16"/>
              </w:rPr>
            </w:pPr>
          </w:p>
        </w:tc>
        <w:tc>
          <w:tcPr>
            <w:tcW w:w="409" w:type="dxa"/>
            <w:tcBorders>
              <w:bottom w:val="single" w:sz="8" w:space="0" w:color="A6A6A6" w:themeColor="background1" w:themeShade="A6"/>
            </w:tcBorders>
            <w:shd w:val="clear" w:color="auto" w:fill="auto"/>
            <w:tcMar>
              <w:left w:w="0" w:type="dxa"/>
              <w:right w:w="0" w:type="dxa"/>
            </w:tcMar>
          </w:tcPr>
          <w:p w:rsidR="00F95A40" w:rsidRPr="005B5B36" w:rsidRDefault="00F95A40" w:rsidP="00F95A40">
            <w:pPr>
              <w:spacing w:before="40" w:after="40"/>
              <w:jc w:val="center"/>
              <w:rPr>
                <w:rFonts w:ascii="Arial" w:hAnsi="Arial" w:cs="Arial"/>
                <w:color w:val="000000" w:themeColor="text1"/>
                <w:sz w:val="16"/>
                <w:szCs w:val="16"/>
              </w:rPr>
            </w:pPr>
            <w:r w:rsidRPr="005B5B36">
              <w:rPr>
                <w:rFonts w:ascii="Arial" w:hAnsi="Arial" w:cs="Arial"/>
                <w:color w:val="000000" w:themeColor="text1"/>
                <w:sz w:val="16"/>
                <w:szCs w:val="16"/>
              </w:rPr>
              <w:br w:type="page"/>
            </w:r>
            <w:r w:rsidRPr="005B5B36">
              <w:rPr>
                <w:rFonts w:ascii="Arial" w:hAnsi="Arial" w:cs="Arial"/>
                <w:color w:val="000000" w:themeColor="text1"/>
                <w:sz w:val="16"/>
                <w:szCs w:val="16"/>
              </w:rPr>
              <w:object w:dxaOrig="225" w:dyaOrig="225">
                <v:shape id="_x0000_i1075" type="#_x0000_t75" style="width:12pt;height:9.75pt" o:ole="">
                  <v:imagedata r:id="rId7" o:title=""/>
                </v:shape>
                <w:control r:id="rId20" w:name="CheckBox18122213" w:shapeid="_x0000_i1075"/>
              </w:object>
            </w:r>
          </w:p>
        </w:tc>
        <w:tc>
          <w:tcPr>
            <w:tcW w:w="1696" w:type="dxa"/>
            <w:gridSpan w:val="2"/>
            <w:tcBorders>
              <w:bottom w:val="single" w:sz="8" w:space="0" w:color="A6A6A6" w:themeColor="background1" w:themeShade="A6"/>
            </w:tcBorders>
            <w:shd w:val="clear" w:color="auto" w:fill="auto"/>
          </w:tcPr>
          <w:p w:rsidR="00F95A40" w:rsidRPr="005B5B36" w:rsidRDefault="00F95A40" w:rsidP="00F95A40">
            <w:pPr>
              <w:pStyle w:val="Encabezado"/>
              <w:spacing w:before="40" w:after="40"/>
              <w:jc w:val="both"/>
              <w:rPr>
                <w:rFonts w:ascii="Arial" w:hAnsi="Arial" w:cs="Arial"/>
                <w:color w:val="000000" w:themeColor="text1"/>
                <w:sz w:val="16"/>
                <w:szCs w:val="16"/>
              </w:rPr>
            </w:pPr>
            <w:r>
              <w:rPr>
                <w:rFonts w:ascii="Arial" w:hAnsi="Arial" w:cs="Arial"/>
                <w:b/>
                <w:color w:val="000000" w:themeColor="text1"/>
                <w:sz w:val="16"/>
                <w:szCs w:val="16"/>
              </w:rPr>
              <w:t>Gran Empresa</w:t>
            </w:r>
          </w:p>
        </w:tc>
        <w:tc>
          <w:tcPr>
            <w:tcW w:w="7665" w:type="dxa"/>
            <w:gridSpan w:val="12"/>
            <w:tcBorders>
              <w:bottom w:val="single" w:sz="8" w:space="0" w:color="A6A6A6" w:themeColor="background1" w:themeShade="A6"/>
              <w:right w:val="single" w:sz="8" w:space="0" w:color="A6A6A6" w:themeColor="background1" w:themeShade="A6"/>
            </w:tcBorders>
            <w:shd w:val="clear" w:color="auto" w:fill="auto"/>
          </w:tcPr>
          <w:p w:rsidR="00F95A40" w:rsidRPr="005B5B36" w:rsidRDefault="00F95A40" w:rsidP="00F95A40">
            <w:pPr>
              <w:pStyle w:val="Encabezado"/>
              <w:spacing w:before="40" w:after="40"/>
              <w:ind w:right="45"/>
              <w:jc w:val="both"/>
              <w:rPr>
                <w:rFonts w:ascii="Arial" w:hAnsi="Arial" w:cs="Arial"/>
                <w:color w:val="000000" w:themeColor="text1"/>
                <w:sz w:val="16"/>
                <w:szCs w:val="16"/>
              </w:rPr>
            </w:pPr>
          </w:p>
        </w:tc>
      </w:tr>
    </w:tbl>
    <w:p w:rsidR="00976397" w:rsidRDefault="001E5BD8" w:rsidP="00976397">
      <w:pPr>
        <w:pStyle w:val="Piedepgina"/>
        <w:spacing w:before="240" w:after="360"/>
        <w:jc w:val="both"/>
        <w:rPr>
          <w:rFonts w:ascii="Arial" w:hAnsi="Arial" w:cs="Arial"/>
          <w:i/>
          <w:color w:val="000000" w:themeColor="text1"/>
          <w:sz w:val="16"/>
          <w:szCs w:val="16"/>
        </w:rPr>
      </w:pPr>
      <w:r w:rsidRPr="00ED2D40">
        <w:rPr>
          <w:rFonts w:ascii="Arial" w:hAnsi="Arial" w:cs="Arial"/>
          <w:i/>
          <w:color w:val="000000" w:themeColor="text1"/>
          <w:sz w:val="16"/>
          <w:szCs w:val="16"/>
        </w:rPr>
        <w:t xml:space="preserve"> </w:t>
      </w:r>
      <w:r w:rsidR="00976397" w:rsidRPr="00ED2D40">
        <w:rPr>
          <w:rFonts w:ascii="Arial" w:hAnsi="Arial" w:cs="Arial"/>
          <w:i/>
          <w:color w:val="000000" w:themeColor="text1"/>
          <w:sz w:val="16"/>
          <w:szCs w:val="16"/>
        </w:rPr>
        <w:t>(Antes de firmar, se recomienda que lea atentamente la información sobre protección de datos personales incluida en este mismo documento, en el recuadro</w:t>
      </w:r>
      <w:r w:rsidR="00F95A40">
        <w:rPr>
          <w:rFonts w:ascii="Arial" w:hAnsi="Arial" w:cs="Arial"/>
          <w:i/>
          <w:color w:val="000000" w:themeColor="text1"/>
          <w:sz w:val="16"/>
          <w:szCs w:val="16"/>
        </w:rPr>
        <w:t xml:space="preserve"> </w:t>
      </w:r>
      <w:r w:rsidR="00976397" w:rsidRPr="00ED2D40">
        <w:rPr>
          <w:rFonts w:ascii="Arial" w:hAnsi="Arial" w:cs="Arial"/>
          <w:i/>
          <w:color w:val="000000" w:themeColor="text1"/>
          <w:sz w:val="16"/>
          <w:szCs w:val="16"/>
        </w:rPr>
        <w:t>”Información básica sobre protección de datos personales”)</w:t>
      </w:r>
    </w:p>
    <w:p w:rsidR="00DF3104" w:rsidRPr="00ED2D40" w:rsidRDefault="00DF3104" w:rsidP="00976397">
      <w:pPr>
        <w:pStyle w:val="Piedepgina"/>
        <w:spacing w:before="240" w:after="360"/>
        <w:jc w:val="both"/>
        <w:rPr>
          <w:rFonts w:ascii="Arial" w:hAnsi="Arial" w:cs="Arial"/>
          <w:color w:val="000000" w:themeColor="text1"/>
          <w:sz w:val="18"/>
          <w:szCs w:val="18"/>
        </w:rPr>
      </w:pPr>
    </w:p>
    <w:p w:rsidR="00976397" w:rsidRPr="00ED2D40" w:rsidRDefault="00976397" w:rsidP="00976397">
      <w:pPr>
        <w:pStyle w:val="Piedepgina"/>
        <w:spacing w:before="240" w:after="360"/>
        <w:jc w:val="center"/>
        <w:rPr>
          <w:rFonts w:ascii="Arial" w:hAnsi="Arial" w:cs="Arial"/>
          <w:color w:val="000000" w:themeColor="text1"/>
          <w:sz w:val="18"/>
          <w:szCs w:val="18"/>
        </w:rPr>
      </w:pPr>
      <w:r w:rsidRPr="00ED2D40">
        <w:rPr>
          <w:rFonts w:ascii="Arial" w:hAnsi="Arial" w:cs="Arial"/>
          <w:color w:val="000000" w:themeColor="text1"/>
          <w:sz w:val="18"/>
          <w:szCs w:val="18"/>
        </w:rPr>
        <w:t xml:space="preserve">En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a </w:t>
      </w:r>
      <w:r w:rsidRPr="00ED2D40">
        <w:rPr>
          <w:rFonts w:ascii="Arial" w:hAnsi="Arial" w:cs="Arial"/>
          <w:b/>
          <w:color w:val="000000" w:themeColor="text1"/>
          <w:sz w:val="18"/>
          <w:szCs w:val="18"/>
        </w:rPr>
        <w:t>…….</w:t>
      </w:r>
      <w:r w:rsidRPr="00ED2D40">
        <w:rPr>
          <w:rFonts w:ascii="Arial" w:hAnsi="Arial" w:cs="Arial"/>
          <w:color w:val="000000" w:themeColor="text1"/>
          <w:sz w:val="18"/>
          <w:szCs w:val="18"/>
        </w:rPr>
        <w:t xml:space="preserve"> de </w:t>
      </w:r>
      <w:r w:rsidRPr="00ED2D40">
        <w:rPr>
          <w:rFonts w:ascii="Arial" w:hAnsi="Arial" w:cs="Arial"/>
          <w:b/>
          <w:color w:val="000000" w:themeColor="text1"/>
          <w:sz w:val="18"/>
          <w:szCs w:val="18"/>
        </w:rPr>
        <w:t>……………………..</w:t>
      </w:r>
      <w:r w:rsidR="00862DFA">
        <w:rPr>
          <w:rFonts w:ascii="Arial" w:hAnsi="Arial" w:cs="Arial"/>
          <w:color w:val="000000" w:themeColor="text1"/>
          <w:sz w:val="18"/>
          <w:szCs w:val="18"/>
        </w:rPr>
        <w:t xml:space="preserve"> de 20</w:t>
      </w:r>
      <w:r w:rsidR="00DF2B6A">
        <w:rPr>
          <w:rFonts w:ascii="Arial" w:hAnsi="Arial" w:cs="Arial"/>
          <w:color w:val="000000" w:themeColor="text1"/>
          <w:sz w:val="18"/>
          <w:szCs w:val="18"/>
        </w:rPr>
        <w:t>xx</w:t>
      </w:r>
    </w:p>
    <w:p w:rsidR="00976397" w:rsidRDefault="00976397" w:rsidP="00976397">
      <w:pPr>
        <w:pStyle w:val="Piedepgina"/>
        <w:spacing w:before="60" w:after="240"/>
        <w:jc w:val="center"/>
        <w:rPr>
          <w:rFonts w:ascii="Arial" w:hAnsi="Arial" w:cs="Arial"/>
          <w:color w:val="000000" w:themeColor="text1"/>
          <w:sz w:val="18"/>
          <w:szCs w:val="18"/>
        </w:rPr>
      </w:pPr>
    </w:p>
    <w:p w:rsidR="001E5BD8" w:rsidRDefault="001E5BD8" w:rsidP="00976397">
      <w:pPr>
        <w:pStyle w:val="Piedepgina"/>
        <w:spacing w:before="60" w:after="240"/>
        <w:jc w:val="center"/>
        <w:rPr>
          <w:rFonts w:ascii="Arial" w:hAnsi="Arial" w:cs="Arial"/>
          <w:color w:val="000000" w:themeColor="text1"/>
          <w:sz w:val="18"/>
          <w:szCs w:val="18"/>
        </w:rPr>
      </w:pPr>
    </w:p>
    <w:p w:rsidR="00DF3104" w:rsidRPr="00ED2D40" w:rsidRDefault="00DF3104" w:rsidP="00976397">
      <w:pPr>
        <w:pStyle w:val="Piedepgina"/>
        <w:spacing w:before="60" w:after="240"/>
        <w:jc w:val="center"/>
        <w:rPr>
          <w:rFonts w:ascii="Arial" w:hAnsi="Arial" w:cs="Arial"/>
          <w:color w:val="000000" w:themeColor="text1"/>
          <w:sz w:val="18"/>
          <w:szCs w:val="18"/>
        </w:rPr>
      </w:pPr>
    </w:p>
    <w:p w:rsidR="00976397" w:rsidRPr="00ED2D40" w:rsidRDefault="00976397" w:rsidP="00976397">
      <w:pPr>
        <w:pStyle w:val="Piedepgina"/>
        <w:spacing w:before="60" w:after="360"/>
        <w:jc w:val="center"/>
        <w:rPr>
          <w:rFonts w:ascii="Arial" w:hAnsi="Arial" w:cs="Arial"/>
          <w:color w:val="000000" w:themeColor="text1"/>
          <w:sz w:val="18"/>
          <w:szCs w:val="18"/>
        </w:rPr>
      </w:pPr>
      <w:r w:rsidRPr="00ED2D40">
        <w:rPr>
          <w:rFonts w:ascii="Arial" w:hAnsi="Arial" w:cs="Arial"/>
          <w:color w:val="000000" w:themeColor="text1"/>
          <w:sz w:val="18"/>
          <w:szCs w:val="18"/>
        </w:rPr>
        <w:t>Firmado: ...............</w:t>
      </w:r>
    </w:p>
    <w:p w:rsidR="00976397" w:rsidRDefault="00976397" w:rsidP="00976397">
      <w:pPr>
        <w:pStyle w:val="Piedepgina"/>
        <w:spacing w:line="140" w:lineRule="atLeast"/>
        <w:jc w:val="center"/>
        <w:rPr>
          <w:rFonts w:ascii="Arial" w:hAnsi="Arial" w:cs="Arial"/>
          <w:i/>
          <w:color w:val="000000" w:themeColor="text1"/>
          <w:sz w:val="16"/>
          <w:szCs w:val="16"/>
        </w:rPr>
      </w:pPr>
      <w:r w:rsidRPr="00ED2D40">
        <w:rPr>
          <w:rFonts w:ascii="Arial" w:hAnsi="Arial" w:cs="Arial"/>
          <w:i/>
          <w:color w:val="000000" w:themeColor="text1"/>
          <w:sz w:val="16"/>
          <w:szCs w:val="16"/>
        </w:rPr>
        <w:t>(Firma del representante, o de los representantes en caso de representación mancomunada, y sello de la empresa solicitante.)</w:t>
      </w:r>
    </w:p>
    <w:p w:rsidR="00DF3104" w:rsidRDefault="00DF3104"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p w:rsidR="001E5BD8" w:rsidRDefault="001E5BD8" w:rsidP="00976397">
      <w:pPr>
        <w:pStyle w:val="Piedepgina"/>
        <w:spacing w:line="140" w:lineRule="atLeast"/>
        <w:jc w:val="center"/>
        <w:rPr>
          <w:rFonts w:ascii="Arial" w:hAnsi="Arial" w:cs="Arial"/>
          <w:i/>
          <w:color w:val="000000" w:themeColor="text1"/>
          <w:sz w:val="16"/>
          <w:szCs w:val="16"/>
        </w:rPr>
      </w:pPr>
    </w:p>
    <w:tbl>
      <w:tblPr>
        <w:tblW w:w="10206" w:type="dxa"/>
        <w:jc w:val="center"/>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insideH w:val="single" w:sz="4" w:space="0" w:color="BFBFBF" w:themeColor="background1" w:themeShade="BF"/>
          <w:insideV w:val="single" w:sz="4" w:space="0" w:color="BFBFBF" w:themeColor="background1" w:themeShade="BF"/>
        </w:tblBorders>
        <w:tblLayout w:type="fixed"/>
        <w:tblCellMar>
          <w:left w:w="70" w:type="dxa"/>
          <w:right w:w="70" w:type="dxa"/>
        </w:tblCellMar>
        <w:tblLook w:val="04A0" w:firstRow="1" w:lastRow="0" w:firstColumn="1" w:lastColumn="0" w:noHBand="0" w:noVBand="1"/>
      </w:tblPr>
      <w:tblGrid>
        <w:gridCol w:w="2255"/>
        <w:gridCol w:w="7951"/>
      </w:tblGrid>
      <w:tr w:rsidR="00976397" w:rsidRPr="00ED2D40" w:rsidTr="00976397">
        <w:trPr>
          <w:jc w:val="center"/>
        </w:trPr>
        <w:tc>
          <w:tcPr>
            <w:tcW w:w="10206" w:type="dxa"/>
            <w:gridSpan w:val="2"/>
            <w:tcMar>
              <w:top w:w="57" w:type="dxa"/>
              <w:left w:w="57" w:type="dxa"/>
              <w:bottom w:w="57" w:type="dxa"/>
              <w:right w:w="57" w:type="dxa"/>
            </w:tcMar>
            <w:vAlign w:val="center"/>
            <w:hideMark/>
          </w:tcPr>
          <w:p w:rsidR="00976397" w:rsidRPr="00ED2D40" w:rsidRDefault="00976397" w:rsidP="00976397">
            <w:pPr>
              <w:spacing w:line="276" w:lineRule="auto"/>
              <w:rPr>
                <w:rFonts w:ascii="Arial" w:hAnsi="Arial" w:cs="Arial"/>
                <w:b/>
                <w:color w:val="000000" w:themeColor="text1"/>
                <w:sz w:val="16"/>
                <w:szCs w:val="16"/>
              </w:rPr>
            </w:pPr>
            <w:r w:rsidRPr="00ED2D40">
              <w:rPr>
                <w:rFonts w:ascii="Arial" w:hAnsi="Arial" w:cs="Arial"/>
                <w:b/>
                <w:color w:val="000000" w:themeColor="text1"/>
                <w:sz w:val="16"/>
                <w:szCs w:val="16"/>
              </w:rPr>
              <w:t>INFORMACIÓN BÁSICA SOBRE PROTECCIÓN DE DATOS DE CARÁCTER PERSONAL</w:t>
            </w:r>
          </w:p>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En cumplimiento del Reglamento General de Protección de Datos (Reglamento (UE) 2016/679 del Parlamento Europeo y del Consejo de 27 de abril de 2016), y de la Ley Orgánica 3/2018, de 5 de diciembre, de Protección de Datos Personales y garantía de los derechos digitales, se informa: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Tratamiento</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Subvenciones, ayudas y/o becas gestionadas por la Dirección General de Industria, Energía y Minas.</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Responsable del tratamiento</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Dirección General de Industria, Energía y Minas de la Comunidad Autónoma de Cantabria, con domicilio en calle Albert Einstein, 2 - 39011 Santander (Cantabria).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Finalidad</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Gestión y tramitación de las solicitudes de subvenciones, ayudas y/o becas en el ámbito competencial de la Dirección General de Industria, Energía y Minas.</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Legitimación</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El tratamiento es necesario para el cumplimiento de una misión realizada en interés público o en el ejercicio de poderes públicos conferidos al responsable de tratamiento.</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Destinatarios</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Los datos podrán comunicarse a los siguientes Encargados del Tratamiento, exclusivamente para operaciones relacionadas con la finalidad antes indicada: Agencia Estatal de Administración Tributaria / Agencia Cántabra de Administración Tributaria / Tesorería General de la Seguridad Social / Dirección General de la Policía / Instituto Nacional de Estadística / Dirección General de Fondos Europeos del Gobierno de Cantabria / Dirección General de Organización y Tecnología del Gobierno de Cantabria</w:t>
            </w:r>
          </w:p>
        </w:tc>
      </w:tr>
      <w:tr w:rsidR="00976397" w:rsidRPr="00ED2D40" w:rsidTr="00976397">
        <w:trPr>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Derechos</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 xml:space="preserve">Acceso, rectificación, supresión y el resto de derechos que se explican en la información adicional. </w:t>
            </w:r>
          </w:p>
        </w:tc>
      </w:tr>
      <w:tr w:rsidR="00976397" w:rsidRPr="00ED2D40" w:rsidTr="00976397">
        <w:trPr>
          <w:trHeight w:val="416"/>
          <w:jc w:val="center"/>
        </w:trPr>
        <w:tc>
          <w:tcPr>
            <w:tcW w:w="2255" w:type="dxa"/>
            <w:tcMar>
              <w:top w:w="57" w:type="dxa"/>
              <w:left w:w="57" w:type="dxa"/>
              <w:bottom w:w="57" w:type="dxa"/>
              <w:right w:w="57" w:type="dxa"/>
            </w:tcMar>
            <w:hideMark/>
          </w:tcPr>
          <w:p w:rsidR="00976397" w:rsidRPr="00ED2D40" w:rsidRDefault="00976397" w:rsidP="00976397">
            <w:pPr>
              <w:spacing w:line="276" w:lineRule="auto"/>
              <w:rPr>
                <w:rFonts w:ascii="Arial" w:hAnsi="Arial" w:cs="Arial"/>
                <w:color w:val="000000" w:themeColor="text1"/>
                <w:sz w:val="16"/>
                <w:szCs w:val="16"/>
              </w:rPr>
            </w:pPr>
            <w:r w:rsidRPr="00ED2D40">
              <w:rPr>
                <w:rFonts w:ascii="Arial" w:hAnsi="Arial" w:cs="Arial"/>
                <w:color w:val="000000" w:themeColor="text1"/>
                <w:sz w:val="16"/>
                <w:szCs w:val="16"/>
              </w:rPr>
              <w:t>Información adicional</w:t>
            </w:r>
          </w:p>
        </w:tc>
        <w:tc>
          <w:tcPr>
            <w:tcW w:w="7951" w:type="dxa"/>
            <w:tcMar>
              <w:top w:w="57" w:type="dxa"/>
              <w:left w:w="57" w:type="dxa"/>
              <w:bottom w:w="57" w:type="dxa"/>
              <w:right w:w="57" w:type="dxa"/>
            </w:tcMar>
            <w:hideMark/>
          </w:tcPr>
          <w:p w:rsidR="00976397" w:rsidRPr="00ED2D40" w:rsidRDefault="00976397" w:rsidP="00976397">
            <w:pPr>
              <w:spacing w:line="276" w:lineRule="auto"/>
              <w:jc w:val="both"/>
              <w:rPr>
                <w:rFonts w:ascii="Arial" w:hAnsi="Arial" w:cs="Arial"/>
                <w:color w:val="000000" w:themeColor="text1"/>
                <w:sz w:val="16"/>
                <w:szCs w:val="16"/>
              </w:rPr>
            </w:pPr>
            <w:r w:rsidRPr="00ED2D40">
              <w:rPr>
                <w:rFonts w:ascii="Arial" w:hAnsi="Arial" w:cs="Arial"/>
                <w:color w:val="000000" w:themeColor="text1"/>
                <w:sz w:val="16"/>
                <w:szCs w:val="16"/>
              </w:rPr>
              <w:t>Puede consultar la información adicional y detallada sobre Protección de Datos en la siguiente página web:</w:t>
            </w:r>
          </w:p>
          <w:p w:rsidR="00976397" w:rsidRPr="00ED2D40" w:rsidRDefault="00752CA1" w:rsidP="00976397">
            <w:pPr>
              <w:spacing w:line="276" w:lineRule="auto"/>
              <w:jc w:val="both"/>
              <w:rPr>
                <w:rFonts w:ascii="Arial" w:hAnsi="Arial" w:cs="Arial"/>
                <w:color w:val="000000" w:themeColor="text1"/>
                <w:sz w:val="16"/>
                <w:szCs w:val="16"/>
              </w:rPr>
            </w:pPr>
            <w:hyperlink r:id="rId21" w:history="1">
              <w:r w:rsidR="00E727B1" w:rsidRPr="000B309B">
                <w:rPr>
                  <w:rStyle w:val="Hipervnculo"/>
                  <w:rFonts w:ascii="Arial" w:hAnsi="Arial" w:cs="Arial"/>
                  <w:sz w:val="16"/>
                  <w:szCs w:val="16"/>
                </w:rPr>
                <w:t>https://dgicc.cantabria.es/proteccion-datos</w:t>
              </w:r>
            </w:hyperlink>
          </w:p>
        </w:tc>
      </w:tr>
    </w:tbl>
    <w:p w:rsidR="00DF5691" w:rsidRPr="00B22FDC" w:rsidRDefault="00DF5691" w:rsidP="00B22FDC">
      <w:pPr>
        <w:tabs>
          <w:tab w:val="left" w:pos="2520"/>
        </w:tabs>
        <w:spacing w:before="180"/>
        <w:jc w:val="center"/>
        <w:rPr>
          <w:rFonts w:ascii="Arial" w:hAnsi="Arial" w:cs="Arial"/>
          <w:sz w:val="18"/>
          <w:szCs w:val="18"/>
        </w:rPr>
      </w:pPr>
    </w:p>
    <w:sectPr w:rsidR="00DF5691" w:rsidRPr="00B22FDC" w:rsidSect="00081C0D">
      <w:headerReference w:type="even" r:id="rId22"/>
      <w:headerReference w:type="default" r:id="rId23"/>
      <w:footerReference w:type="even" r:id="rId24"/>
      <w:footerReference w:type="default" r:id="rId25"/>
      <w:headerReference w:type="first" r:id="rId26"/>
      <w:footerReference w:type="first" r:id="rId27"/>
      <w:pgSz w:w="11906" w:h="16838" w:code="9"/>
      <w:pgMar w:top="567" w:right="851" w:bottom="567" w:left="851" w:header="567" w:footer="17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64349" w:rsidRDefault="00464349">
      <w:r>
        <w:separator/>
      </w:r>
    </w:p>
  </w:endnote>
  <w:endnote w:type="continuationSeparator" w:id="0">
    <w:p w:rsidR="00464349" w:rsidRDefault="00464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CA1" w:rsidRDefault="00752CA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49" w:rsidRPr="00545A8A" w:rsidRDefault="00464349" w:rsidP="00545A8A">
    <w:pPr>
      <w:pStyle w:val="Piedepgina"/>
      <w:spacing w:line="200" w:lineRule="atLeas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1E0" w:firstRow="1" w:lastRow="1" w:firstColumn="1" w:lastColumn="1" w:noHBand="0" w:noVBand="0"/>
    </w:tblPr>
    <w:tblGrid>
      <w:gridCol w:w="10204"/>
    </w:tblGrid>
    <w:tr w:rsidR="00464349" w:rsidTr="00081C0D">
      <w:tc>
        <w:tcPr>
          <w:tcW w:w="10205" w:type="dxa"/>
          <w:tcBorders>
            <w:bottom w:val="single" w:sz="4" w:space="0" w:color="auto"/>
          </w:tcBorders>
          <w:shd w:val="clear" w:color="auto" w:fill="auto"/>
          <w:tcMar>
            <w:left w:w="0" w:type="dxa"/>
            <w:right w:w="0" w:type="dxa"/>
          </w:tcMar>
        </w:tcPr>
        <w:p w:rsidR="00464349" w:rsidRPr="007A271D" w:rsidRDefault="00464349" w:rsidP="00081C0D">
          <w:pPr>
            <w:pStyle w:val="Piedepgina"/>
            <w:rPr>
              <w:rFonts w:ascii="Arial" w:hAnsi="Arial" w:cs="Arial"/>
              <w:b/>
              <w:sz w:val="18"/>
              <w:szCs w:val="18"/>
            </w:rPr>
          </w:pPr>
          <w:r w:rsidRPr="007A271D">
            <w:rPr>
              <w:rFonts w:ascii="Arial" w:hAnsi="Arial" w:cs="Arial"/>
              <w:b/>
              <w:sz w:val="18"/>
              <w:szCs w:val="18"/>
            </w:rPr>
            <w:t xml:space="preserve">DIRECCIÓN GENERAL DE INDUSTRIA, </w:t>
          </w:r>
          <w:r>
            <w:rPr>
              <w:rFonts w:ascii="Arial" w:hAnsi="Arial" w:cs="Arial"/>
              <w:b/>
              <w:sz w:val="18"/>
              <w:szCs w:val="18"/>
            </w:rPr>
            <w:t>ENERGÍA</w:t>
          </w:r>
          <w:r w:rsidRPr="007A271D">
            <w:rPr>
              <w:rFonts w:ascii="Arial" w:hAnsi="Arial" w:cs="Arial"/>
              <w:b/>
              <w:sz w:val="18"/>
              <w:szCs w:val="18"/>
            </w:rPr>
            <w:t xml:space="preserve"> Y </w:t>
          </w:r>
          <w:r>
            <w:rPr>
              <w:rFonts w:ascii="Arial" w:hAnsi="Arial" w:cs="Arial"/>
              <w:b/>
              <w:sz w:val="18"/>
              <w:szCs w:val="18"/>
            </w:rPr>
            <w:t>MINAS</w:t>
          </w:r>
        </w:p>
        <w:p w:rsidR="00464349" w:rsidRPr="00575B39" w:rsidRDefault="00464349" w:rsidP="00081C0D">
          <w:pPr>
            <w:rPr>
              <w:rFonts w:ascii="Arial" w:hAnsi="Arial" w:cs="Arial"/>
              <w:sz w:val="14"/>
              <w:szCs w:val="14"/>
              <w:lang w:val="de-DE"/>
            </w:rPr>
          </w:pPr>
          <w:r w:rsidRPr="00D848B4">
            <w:rPr>
              <w:rFonts w:ascii="Arial" w:hAnsi="Arial" w:cs="Arial"/>
              <w:sz w:val="14"/>
              <w:szCs w:val="14"/>
              <w:lang w:val="de-DE"/>
            </w:rPr>
            <w:t>C/</w:t>
          </w:r>
          <w:r w:rsidRPr="00D848B4">
            <w:rPr>
              <w:sz w:val="14"/>
              <w:szCs w:val="14"/>
              <w:lang w:val="de-DE"/>
            </w:rPr>
            <w:t xml:space="preserve"> </w:t>
          </w:r>
          <w:r w:rsidRPr="00D848B4">
            <w:rPr>
              <w:rFonts w:ascii="Arial" w:hAnsi="Arial" w:cs="Arial"/>
              <w:sz w:val="14"/>
              <w:szCs w:val="14"/>
              <w:lang w:val="de-DE"/>
            </w:rPr>
            <w:t xml:space="preserve">Albert Einstein, 2 (PCTCAN) - 39011 Santander - Teléf. 942 200 033 – </w:t>
          </w:r>
          <w:r>
            <w:rPr>
              <w:rFonts w:ascii="Arial" w:hAnsi="Arial" w:cs="Arial"/>
              <w:sz w:val="14"/>
              <w:szCs w:val="14"/>
              <w:lang w:val="de-DE"/>
            </w:rPr>
            <w:t>https://dg</w:t>
          </w:r>
          <w:r w:rsidRPr="00D848B4">
            <w:rPr>
              <w:rFonts w:ascii="Arial" w:hAnsi="Arial" w:cs="Arial"/>
              <w:sz w:val="14"/>
              <w:szCs w:val="14"/>
              <w:lang w:val="de-DE"/>
            </w:rPr>
            <w:t>icc.cantabria.es – dgi</w:t>
          </w:r>
          <w:r>
            <w:rPr>
              <w:rFonts w:ascii="Arial" w:hAnsi="Arial" w:cs="Arial"/>
              <w:sz w:val="14"/>
              <w:szCs w:val="14"/>
              <w:lang w:val="de-DE"/>
            </w:rPr>
            <w:t>em</w:t>
          </w:r>
          <w:r w:rsidRPr="00D848B4">
            <w:rPr>
              <w:rFonts w:ascii="Arial" w:hAnsi="Arial" w:cs="Arial"/>
              <w:sz w:val="14"/>
              <w:szCs w:val="14"/>
              <w:lang w:val="de-DE"/>
            </w:rPr>
            <w:t xml:space="preserve">@cantabria.es </w:t>
          </w:r>
        </w:p>
      </w:tc>
    </w:tr>
    <w:tr w:rsidR="00464349" w:rsidTr="00081C0D">
      <w:tc>
        <w:tcPr>
          <w:tcW w:w="10205" w:type="dxa"/>
          <w:tcBorders>
            <w:top w:val="single" w:sz="4" w:space="0" w:color="auto"/>
          </w:tcBorders>
          <w:shd w:val="clear" w:color="auto" w:fill="auto"/>
          <w:tcMar>
            <w:left w:w="0" w:type="dxa"/>
            <w:right w:w="0" w:type="dxa"/>
          </w:tcMar>
        </w:tcPr>
        <w:p w:rsidR="00464349" w:rsidRDefault="00464349" w:rsidP="00081C0D">
          <w:pPr>
            <w:jc w:val="both"/>
            <w:rPr>
              <w:rFonts w:ascii="Arial" w:hAnsi="Arial" w:cs="Arial"/>
              <w:sz w:val="12"/>
              <w:szCs w:val="12"/>
            </w:rPr>
          </w:pPr>
          <w:r>
            <w:rPr>
              <w:rFonts w:ascii="Arial" w:hAnsi="Arial" w:cs="Arial"/>
              <w:sz w:val="12"/>
              <w:szCs w:val="12"/>
            </w:rPr>
            <w:t>Para información básica sobre protección de datos de carácter personal consultar el final de este documento.</w:t>
          </w:r>
        </w:p>
        <w:p w:rsidR="00464349" w:rsidRPr="00E326A3" w:rsidRDefault="00464349" w:rsidP="00081C0D">
          <w:pPr>
            <w:jc w:val="both"/>
            <w:rPr>
              <w:rFonts w:ascii="Arial" w:hAnsi="Arial" w:cs="Arial"/>
              <w:sz w:val="4"/>
              <w:szCs w:val="4"/>
            </w:rPr>
          </w:pPr>
        </w:p>
        <w:p w:rsidR="00464349" w:rsidRPr="009121E0" w:rsidRDefault="00464349" w:rsidP="00752CA1">
          <w:pPr>
            <w:tabs>
              <w:tab w:val="num" w:pos="1440"/>
            </w:tabs>
            <w:jc w:val="both"/>
            <w:rPr>
              <w:rFonts w:ascii="Arial" w:hAnsi="Arial" w:cs="Arial"/>
              <w:sz w:val="12"/>
              <w:szCs w:val="12"/>
            </w:rPr>
          </w:pPr>
          <w:r w:rsidRPr="00B668F1">
            <w:rPr>
              <w:rFonts w:ascii="Arial" w:hAnsi="Arial" w:cs="Arial"/>
              <w:sz w:val="12"/>
              <w:szCs w:val="12"/>
            </w:rPr>
            <w:t>Para cualquier consulta relacionada con el procedimiento puede dirigirse al teléfono indicado más arriba en horario de 9:00 a 14:00 horas de lunes a viernes no festivos</w:t>
          </w:r>
          <w:r>
            <w:rPr>
              <w:rFonts w:ascii="Arial" w:hAnsi="Arial" w:cs="Arial"/>
              <w:sz w:val="12"/>
              <w:szCs w:val="12"/>
            </w:rPr>
            <w:t>,</w:t>
          </w:r>
          <w:r w:rsidRPr="00B668F1">
            <w:rPr>
              <w:rFonts w:ascii="Arial" w:hAnsi="Arial" w:cs="Arial"/>
              <w:sz w:val="12"/>
              <w:szCs w:val="12"/>
            </w:rPr>
            <w:t xml:space="preserve"> o al número de información administrativa 012 (</w:t>
          </w:r>
          <w:r w:rsidR="00752CA1">
            <w:rPr>
              <w:rFonts w:ascii="Arial" w:hAnsi="Arial" w:cs="Arial"/>
              <w:sz w:val="12"/>
              <w:szCs w:val="12"/>
            </w:rPr>
            <w:t>942 39 55 62</w:t>
          </w:r>
          <w:bookmarkStart w:id="1" w:name="_GoBack"/>
          <w:bookmarkEnd w:id="1"/>
          <w:r w:rsidRPr="00B668F1">
            <w:rPr>
              <w:rFonts w:ascii="Arial" w:hAnsi="Arial" w:cs="Arial"/>
              <w:sz w:val="12"/>
              <w:szCs w:val="12"/>
            </w:rPr>
            <w:t xml:space="preserve"> si llama desde fuera de la Comunidad Autónoma), en horario de 9:00 a 21:00 horas de lunes a viernes no festivos y de 9:00 a </w:t>
          </w:r>
          <w:r>
            <w:rPr>
              <w:rFonts w:ascii="Arial" w:hAnsi="Arial" w:cs="Arial"/>
              <w:sz w:val="12"/>
              <w:szCs w:val="12"/>
            </w:rPr>
            <w:t>14:00 horas sábados no festivos.</w:t>
          </w:r>
        </w:p>
      </w:tc>
    </w:tr>
  </w:tbl>
  <w:p w:rsidR="00464349" w:rsidRDefault="0046434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64349" w:rsidRDefault="00464349">
      <w:r>
        <w:separator/>
      </w:r>
    </w:p>
  </w:footnote>
  <w:footnote w:type="continuationSeparator" w:id="0">
    <w:p w:rsidR="00464349" w:rsidRDefault="004643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2CA1" w:rsidRDefault="00752CA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49" w:rsidRPr="00126AD2" w:rsidRDefault="00464349" w:rsidP="00D30916">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97664" behindDoc="0" locked="0" layoutInCell="1" allowOverlap="1" wp14:anchorId="448DCB65" wp14:editId="0EC0BC48">
          <wp:simplePos x="0" y="0"/>
          <wp:positionH relativeFrom="margin">
            <wp:align>left</wp:align>
          </wp:positionH>
          <wp:positionV relativeFrom="paragraph">
            <wp:posOffset>-120927</wp:posOffset>
          </wp:positionV>
          <wp:extent cx="1782191" cy="877428"/>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93568" behindDoc="0" locked="0" layoutInCell="1" allowOverlap="1" wp14:anchorId="50E7FC12" wp14:editId="6EBE30A7">
              <wp:simplePos x="0" y="0"/>
              <wp:positionH relativeFrom="margin">
                <wp:posOffset>4605655</wp:posOffset>
              </wp:positionH>
              <wp:positionV relativeFrom="paragraph">
                <wp:posOffset>47934</wp:posOffset>
              </wp:positionV>
              <wp:extent cx="1296000" cy="424800"/>
              <wp:effectExtent l="0" t="0" r="19050" b="13970"/>
              <wp:wrapNone/>
              <wp:docPr id="8"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0E7FC12" id="Cuadro de texto 15" o:spid="_x0000_s1026" style="position:absolute;left:0;text-align:left;margin-left:362.65pt;margin-top:3.75pt;width:102.05pt;height:33.45pt;z-index:2516935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" filled="f" fillcolor="gray [1629]" strokecolor="#00b050" strokeweight=".25pt">
              <v:path arrowok="t"/>
              <v:textbo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v:textbox>
              <w10:wrap anchorx="margin"/>
            </v:rect>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9472" behindDoc="0" locked="0" layoutInCell="1" allowOverlap="1" wp14:anchorId="115D6903" wp14:editId="479252C2">
              <wp:simplePos x="0" y="0"/>
              <wp:positionH relativeFrom="margin">
                <wp:posOffset>0</wp:posOffset>
              </wp:positionH>
              <wp:positionV relativeFrom="margin">
                <wp:posOffset>-453390</wp:posOffset>
              </wp:positionV>
              <wp:extent cx="6480000" cy="288000"/>
              <wp:effectExtent l="0" t="0" r="0" b="0"/>
              <wp:wrapNone/>
              <wp:docPr id="9"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F7F7F"/>
                      </a:solidFill>
                      <a:ln>
                        <a:noFill/>
                      </a:ln>
                      <a:extLst>
                        <a:ext uri="{91240B29-F687-4F45-9708-019B960494DF}">
                          <a14:hiddenLine xmlns:a14="http://schemas.microsoft.com/office/drawing/2010/main" w="3175">
                            <a:solidFill>
                              <a:srgbClr val="000000"/>
                            </a:solidFill>
                            <a:miter lim="800000"/>
                            <a:headEnd/>
                            <a:tailEnd/>
                          </a14:hiddenLine>
                        </a:ext>
                      </a:extLst>
                    </wps:spPr>
                    <wps:txbx>
                      <w:txbxContent>
                        <w:p w:rsidR="00464349" w:rsidRPr="00826E13" w:rsidRDefault="00464349" w:rsidP="00D30916">
                          <w:pPr>
                            <w:jc w:val="center"/>
                            <w:rPr>
                              <w:b/>
                              <w:spacing w:val="40"/>
                            </w:rPr>
                          </w:pPr>
                          <w:r>
                            <w:rPr>
                              <w:rFonts w:ascii="Arial" w:hAnsi="Arial" w:cs="Arial"/>
                              <w:b/>
                              <w:caps/>
                              <w:color w:val="FFFFFF"/>
                              <w:spacing w:val="40"/>
                              <w:sz w:val="18"/>
                              <w:szCs w:val="18"/>
                            </w:rPr>
                            <w:t>a</w:t>
                          </w:r>
                          <w:r w:rsidR="00DF2B6A">
                            <w:rPr>
                              <w:rFonts w:ascii="Arial" w:hAnsi="Arial" w:cs="Arial"/>
                              <w:b/>
                              <w:caps/>
                              <w:color w:val="FFFFFF"/>
                              <w:spacing w:val="40"/>
                              <w:sz w:val="18"/>
                              <w:szCs w:val="18"/>
                            </w:rPr>
                            <w:t xml:space="preserve">nexo 2 – crece 1. </w:t>
                          </w:r>
                          <w:r w:rsidRPr="00826E13">
                            <w:rPr>
                              <w:rFonts w:ascii="Arial" w:hAnsi="Arial" w:cs="Arial"/>
                              <w:b/>
                              <w:caps/>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115D6903" id="_x0000_t202" coordsize="21600,21600" o:spt="202" path="m,l,21600r21600,l21600,xe">
              <v:stroke joinstyle="miter"/>
              <v:path gradientshapeok="t" o:connecttype="rect"/>
            </v:shapetype>
            <v:shape id="Text Box 45" o:spid="_x0000_s1027" type="#_x0000_t202" style="position:absolute;left:0;text-align:left;margin-left:0;margin-top:-35.7pt;width:510.25pt;height:22.7pt;z-index:2516894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" fillcolor="#7f7f7f" stroked="f" strokeweight=".25pt">
              <v:textbox inset="1mm,.2mm,1mm,0">
                <w:txbxContent>
                  <w:p w:rsidR="00464349" w:rsidRPr="00826E13" w:rsidRDefault="00464349" w:rsidP="00D30916">
                    <w:pPr>
                      <w:jc w:val="center"/>
                      <w:rPr>
                        <w:b/>
                        <w:spacing w:val="40"/>
                      </w:rPr>
                    </w:pPr>
                    <w:r>
                      <w:rPr>
                        <w:rFonts w:ascii="Arial" w:hAnsi="Arial" w:cs="Arial"/>
                        <w:b/>
                        <w:caps/>
                        <w:color w:val="FFFFFF"/>
                        <w:spacing w:val="40"/>
                        <w:sz w:val="18"/>
                        <w:szCs w:val="18"/>
                      </w:rPr>
                      <w:t>a</w:t>
                    </w:r>
                    <w:r w:rsidR="00DF2B6A">
                      <w:rPr>
                        <w:rFonts w:ascii="Arial" w:hAnsi="Arial" w:cs="Arial"/>
                        <w:b/>
                        <w:caps/>
                        <w:color w:val="FFFFFF"/>
                        <w:spacing w:val="40"/>
                        <w:sz w:val="18"/>
                        <w:szCs w:val="18"/>
                      </w:rPr>
                      <w:t xml:space="preserve">nexo 2 – crece 1. </w:t>
                    </w:r>
                    <w:r w:rsidRPr="00826E13">
                      <w:rPr>
                        <w:rFonts w:ascii="Arial" w:hAnsi="Arial" w:cs="Arial"/>
                        <w:b/>
                        <w:caps/>
                        <w:color w:val="FFFFFF"/>
                        <w:spacing w:val="40"/>
                        <w:sz w:val="18"/>
                        <w:szCs w:val="18"/>
                      </w:rPr>
                      <w:t>declaración responsable</w:t>
                    </w:r>
                  </w:p>
                </w:txbxContent>
              </v:textbox>
              <w10:wrap anchorx="margin" anchory="margin"/>
            </v:shape>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D30916" w:rsidRDefault="00464349" w:rsidP="00D30916">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752CA1">
      <w:rPr>
        <w:rFonts w:ascii="Arial" w:hAnsi="Arial" w:cs="Arial"/>
        <w:i/>
        <w:noProof/>
        <w:sz w:val="14"/>
        <w:szCs w:val="16"/>
      </w:rPr>
      <w:t>2</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752CA1">
      <w:rPr>
        <w:rStyle w:val="Nmerodepgina"/>
        <w:rFonts w:ascii="Arial" w:hAnsi="Arial" w:cs="Arial"/>
        <w:i/>
        <w:noProof/>
        <w:sz w:val="14"/>
        <w:szCs w:val="16"/>
      </w:rPr>
      <w:t>4</w:t>
    </w:r>
    <w:r w:rsidRPr="00126AD2">
      <w:rPr>
        <w:rStyle w:val="Nmerodepgina"/>
        <w:rFonts w:ascii="Arial" w:hAnsi="Arial" w:cs="Arial"/>
        <w:i/>
        <w:sz w:val="14"/>
        <w:szCs w:val="16"/>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4349" w:rsidRPr="00126AD2" w:rsidRDefault="00464349" w:rsidP="00D30916">
    <w:pPr>
      <w:pStyle w:val="Encabezado"/>
      <w:spacing w:after="60"/>
      <w:contextualSpacing/>
      <w:jc w:val="right"/>
      <w:rPr>
        <w:rFonts w:ascii="Arial" w:hAnsi="Arial" w:cs="Arial"/>
        <w:i/>
        <w:sz w:val="14"/>
        <w:szCs w:val="16"/>
      </w:rPr>
    </w:pPr>
    <w:r>
      <w:rPr>
        <w:rFonts w:ascii="Arial" w:hAnsi="Arial" w:cs="Arial"/>
        <w:i/>
        <w:noProof/>
        <w:sz w:val="14"/>
        <w:szCs w:val="16"/>
        <w:lang w:eastAsia="es-ES"/>
      </w:rPr>
      <w:drawing>
        <wp:anchor distT="0" distB="0" distL="114300" distR="114300" simplePos="0" relativeHeight="251695616" behindDoc="0" locked="0" layoutInCell="1" allowOverlap="1" wp14:anchorId="448DCB65" wp14:editId="0EC0BC48">
          <wp:simplePos x="0" y="0"/>
          <wp:positionH relativeFrom="margin">
            <wp:align>left</wp:align>
          </wp:positionH>
          <wp:positionV relativeFrom="paragraph">
            <wp:posOffset>-139203</wp:posOffset>
          </wp:positionV>
          <wp:extent cx="1782191" cy="877428"/>
          <wp:effectExtent l="0" t="0" r="889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2191" cy="87742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7424" behindDoc="0" locked="0" layoutInCell="1" allowOverlap="1" wp14:anchorId="5F447285" wp14:editId="5FEA4D94">
              <wp:simplePos x="0" y="0"/>
              <wp:positionH relativeFrom="margin">
                <wp:posOffset>4605655</wp:posOffset>
              </wp:positionH>
              <wp:positionV relativeFrom="paragraph">
                <wp:posOffset>47934</wp:posOffset>
              </wp:positionV>
              <wp:extent cx="1296000" cy="424800"/>
              <wp:effectExtent l="0" t="0" r="19050" b="13970"/>
              <wp:wrapNone/>
              <wp:docPr id="4" name="Cuadro de texto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96000" cy="424800"/>
                      </a:xfrm>
                      <a:prstGeom prst="rect">
                        <a:avLst/>
                      </a:prstGeom>
                      <a:noFill/>
                      <a:ln w="3175">
                        <a:solidFill>
                          <a:srgbClr val="00B050"/>
                        </a:solidFill>
                        <a:prstDash val="solid"/>
                        <a:miter lim="800000"/>
                        <a:headEnd type="none" w="med" len="med"/>
                        <a:tailEnd type="none" w="med" len="med"/>
                      </a:ln>
                      <a:extLst>
                        <a:ext uri="{909E8E84-426E-40DD-AFC4-6F175D3DCCD1}">
                          <a14:hiddenFill xmlns:a14="http://schemas.microsoft.com/office/drawing/2010/main">
                            <a:solidFill>
                              <a:schemeClr val="tx1">
                                <a:lumMod val="50000"/>
                                <a:lumOff val="50000"/>
                              </a:schemeClr>
                            </a:solidFill>
                          </a14:hiddenFill>
                        </a:ext>
                      </a:extLst>
                    </wps:spPr>
                    <wps:txb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5F447285" id="_x0000_s1028" style="position:absolute;left:0;text-align:left;margin-left:362.65pt;margin-top:3.75pt;width:102.05pt;height:33.45pt;z-index:251687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" filled="f" fillcolor="gray [1629]" strokecolor="#00b050" strokeweight=".25pt">
              <v:path arrowok="t"/>
              <v:textbox>
                <w:txbxContent>
                  <w:p w:rsidR="00464349" w:rsidRPr="00187BCC" w:rsidRDefault="00464349" w:rsidP="00D30916">
                    <w:pPr>
                      <w:jc w:val="center"/>
                      <w:rPr>
                        <w:rFonts w:ascii="Trebuchet MS" w:hAnsi="Trebuchet MS"/>
                        <w:b/>
                        <w:color w:val="00B050"/>
                        <w:sz w:val="44"/>
                        <w:szCs w:val="72"/>
                      </w:rPr>
                    </w:pPr>
                    <w:r w:rsidRPr="00187BCC">
                      <w:rPr>
                        <w:rFonts w:ascii="Trebuchet MS" w:hAnsi="Trebuchet MS"/>
                        <w:b/>
                        <w:color w:val="00B050"/>
                        <w:sz w:val="44"/>
                        <w:szCs w:val="72"/>
                      </w:rPr>
                      <w:t>CRECE 1</w:t>
                    </w:r>
                  </w:p>
                </w:txbxContent>
              </v:textbox>
              <w10:wrap anchorx="margin"/>
            </v:rect>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pStyle w:val="Encabezado"/>
      <w:spacing w:after="60"/>
      <w:contextualSpacing/>
      <w:jc w:val="right"/>
      <w:rPr>
        <w:rFonts w:ascii="Arial" w:hAnsi="Arial" w:cs="Arial"/>
        <w:i/>
        <w:sz w:val="14"/>
        <w:szCs w:val="16"/>
      </w:rPr>
    </w:pPr>
    <w:r>
      <w:rPr>
        <w:noProof/>
        <w:lang w:eastAsia="es-ES"/>
      </w:rPr>
      <mc:AlternateContent>
        <mc:Choice Requires="wps">
          <w:drawing>
            <wp:anchor distT="0" distB="0" distL="114300" distR="114300" simplePos="0" relativeHeight="251682304" behindDoc="0" locked="0" layoutInCell="1" allowOverlap="1" wp14:anchorId="35F9F7D5" wp14:editId="51A57175">
              <wp:simplePos x="0" y="0"/>
              <wp:positionH relativeFrom="margin">
                <wp:posOffset>0</wp:posOffset>
              </wp:positionH>
              <wp:positionV relativeFrom="margin">
                <wp:posOffset>-453390</wp:posOffset>
              </wp:positionV>
              <wp:extent cx="6480000" cy="288000"/>
              <wp:effectExtent l="0" t="0" r="0" b="0"/>
              <wp:wrapNone/>
              <wp:docPr id="3"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0000" cy="288000"/>
                      </a:xfrm>
                      <a:prstGeom prst="rect">
                        <a:avLst/>
                      </a:prstGeom>
                      <a:solidFill>
                        <a:srgbClr val="7F7F7F"/>
                      </a:solidFill>
                      <a:ln>
                        <a:noFill/>
                      </a:ln>
                      <a:extLst>
                        <a:ext uri="{91240B29-F687-4F45-9708-019B960494DF}">
                          <a14:hiddenLine xmlns:a14="http://schemas.microsoft.com/office/drawing/2010/main" w="3175">
                            <a:solidFill>
                              <a:srgbClr val="000000"/>
                            </a:solidFill>
                            <a:miter lim="800000"/>
                            <a:headEnd/>
                            <a:tailEnd/>
                          </a14:hiddenLine>
                        </a:ext>
                      </a:extLst>
                    </wps:spPr>
                    <wps:txbx>
                      <w:txbxContent>
                        <w:p w:rsidR="00464349" w:rsidRPr="00826E13" w:rsidRDefault="00464349" w:rsidP="00D30916">
                          <w:pPr>
                            <w:jc w:val="center"/>
                            <w:rPr>
                              <w:b/>
                              <w:spacing w:val="40"/>
                            </w:rPr>
                          </w:pPr>
                          <w:r w:rsidRPr="007C3AF2">
                            <w:rPr>
                              <w:rFonts w:ascii="Arial" w:hAnsi="Arial" w:cs="Arial"/>
                              <w:b/>
                              <w:caps/>
                              <w:color w:val="FFFFFF"/>
                              <w:spacing w:val="40"/>
                              <w:sz w:val="18"/>
                              <w:szCs w:val="18"/>
                            </w:rPr>
                            <w:t>a</w:t>
                          </w:r>
                          <w:r w:rsidR="00DF2B6A" w:rsidRPr="007C3AF2">
                            <w:rPr>
                              <w:rFonts w:ascii="Arial" w:hAnsi="Arial" w:cs="Arial"/>
                              <w:b/>
                              <w:caps/>
                              <w:color w:val="FFFFFF"/>
                              <w:spacing w:val="40"/>
                              <w:sz w:val="18"/>
                              <w:szCs w:val="18"/>
                            </w:rPr>
                            <w:t xml:space="preserve">nexo 2 – crece 1. </w:t>
                          </w:r>
                          <w:r w:rsidRPr="007C3AF2">
                            <w:rPr>
                              <w:rFonts w:ascii="Arial" w:hAnsi="Arial" w:cs="Arial"/>
                              <w:b/>
                              <w:caps/>
                              <w:color w:val="FFFFFF"/>
                              <w:spacing w:val="40"/>
                              <w:sz w:val="18"/>
                              <w:szCs w:val="18"/>
                            </w:rPr>
                            <w:t>declaración responsable</w:t>
                          </w:r>
                        </w:p>
                      </w:txbxContent>
                    </wps:txbx>
                    <wps:bodyPr rot="0" vert="horz" wrap="square" lIns="36000" tIns="7200" rIns="3600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35F9F7D5" id="_x0000_t202" coordsize="21600,21600" o:spt="202" path="m,l,21600r21600,l21600,xe">
              <v:stroke joinstyle="miter"/>
              <v:path gradientshapeok="t" o:connecttype="rect"/>
            </v:shapetype>
            <v:shape id="_x0000_s1029" type="#_x0000_t202" style="position:absolute;left:0;text-align:left;margin-left:0;margin-top:-35.7pt;width:510.25pt;height:22.7pt;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" fillcolor="#7f7f7f" stroked="f" strokeweight=".25pt">
              <v:textbox inset="1mm,.2mm,1mm,0">
                <w:txbxContent>
                  <w:p w:rsidR="00464349" w:rsidRPr="00826E13" w:rsidRDefault="00464349" w:rsidP="00D30916">
                    <w:pPr>
                      <w:jc w:val="center"/>
                      <w:rPr>
                        <w:b/>
                        <w:spacing w:val="40"/>
                      </w:rPr>
                    </w:pPr>
                    <w:r w:rsidRPr="007C3AF2">
                      <w:rPr>
                        <w:rFonts w:ascii="Arial" w:hAnsi="Arial" w:cs="Arial"/>
                        <w:b/>
                        <w:caps/>
                        <w:color w:val="FFFFFF"/>
                        <w:spacing w:val="40"/>
                        <w:sz w:val="18"/>
                        <w:szCs w:val="18"/>
                      </w:rPr>
                      <w:t>a</w:t>
                    </w:r>
                    <w:r w:rsidR="00DF2B6A" w:rsidRPr="007C3AF2">
                      <w:rPr>
                        <w:rFonts w:ascii="Arial" w:hAnsi="Arial" w:cs="Arial"/>
                        <w:b/>
                        <w:caps/>
                        <w:color w:val="FFFFFF"/>
                        <w:spacing w:val="40"/>
                        <w:sz w:val="18"/>
                        <w:szCs w:val="18"/>
                      </w:rPr>
                      <w:t xml:space="preserve">nexo 2 – crece 1. </w:t>
                    </w:r>
                    <w:r w:rsidRPr="007C3AF2">
                      <w:rPr>
                        <w:rFonts w:ascii="Arial" w:hAnsi="Arial" w:cs="Arial"/>
                        <w:b/>
                        <w:caps/>
                        <w:color w:val="FFFFFF"/>
                        <w:spacing w:val="40"/>
                        <w:sz w:val="18"/>
                        <w:szCs w:val="18"/>
                      </w:rPr>
                      <w:t>declaración responsable</w:t>
                    </w:r>
                  </w:p>
                </w:txbxContent>
              </v:textbox>
              <w10:wrap anchorx="margin" anchory="margin"/>
            </v:shape>
          </w:pict>
        </mc:Fallback>
      </mc:AlternateContent>
    </w:r>
  </w:p>
  <w:p w:rsidR="00464349" w:rsidRPr="00126AD2" w:rsidRDefault="00464349" w:rsidP="00D30916">
    <w:pPr>
      <w:pStyle w:val="Encabezado"/>
      <w:spacing w:after="60"/>
      <w:contextualSpacing/>
      <w:jc w:val="right"/>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126AD2" w:rsidRDefault="00464349" w:rsidP="00D30916">
    <w:pPr>
      <w:spacing w:after="60"/>
      <w:contextualSpacing/>
      <w:jc w:val="right"/>
      <w:outlineLvl w:val="0"/>
      <w:rPr>
        <w:rFonts w:ascii="Arial" w:hAnsi="Arial" w:cs="Arial"/>
        <w:i/>
        <w:sz w:val="14"/>
        <w:szCs w:val="16"/>
      </w:rPr>
    </w:pPr>
  </w:p>
  <w:p w:rsidR="00464349" w:rsidRPr="00D30916" w:rsidRDefault="00464349" w:rsidP="00D30916">
    <w:pPr>
      <w:spacing w:after="60"/>
      <w:contextualSpacing/>
      <w:jc w:val="right"/>
      <w:outlineLvl w:val="0"/>
      <w:rPr>
        <w:rFonts w:ascii="Arial" w:hAnsi="Arial" w:cs="Arial"/>
        <w:i/>
        <w:sz w:val="14"/>
        <w:szCs w:val="16"/>
      </w:rPr>
    </w:pPr>
    <w:r w:rsidRPr="00126AD2">
      <w:rPr>
        <w:rFonts w:ascii="Arial" w:hAnsi="Arial" w:cs="Arial"/>
        <w:i/>
        <w:sz w:val="14"/>
        <w:szCs w:val="16"/>
      </w:rPr>
      <w:t xml:space="preserve">Página </w:t>
    </w:r>
    <w:r w:rsidRPr="00126AD2">
      <w:rPr>
        <w:rFonts w:ascii="Arial" w:hAnsi="Arial" w:cs="Arial"/>
        <w:i/>
        <w:sz w:val="14"/>
        <w:szCs w:val="16"/>
      </w:rPr>
      <w:fldChar w:fldCharType="begin"/>
    </w:r>
    <w:r w:rsidRPr="00126AD2">
      <w:rPr>
        <w:rFonts w:ascii="Arial" w:hAnsi="Arial" w:cs="Arial"/>
        <w:i/>
        <w:sz w:val="14"/>
        <w:szCs w:val="16"/>
      </w:rPr>
      <w:instrText xml:space="preserve"> PAGE </w:instrText>
    </w:r>
    <w:r w:rsidRPr="00126AD2">
      <w:rPr>
        <w:rFonts w:ascii="Arial" w:hAnsi="Arial" w:cs="Arial"/>
        <w:i/>
        <w:sz w:val="14"/>
        <w:szCs w:val="16"/>
      </w:rPr>
      <w:fldChar w:fldCharType="separate"/>
    </w:r>
    <w:r w:rsidR="00752CA1">
      <w:rPr>
        <w:rFonts w:ascii="Arial" w:hAnsi="Arial" w:cs="Arial"/>
        <w:i/>
        <w:noProof/>
        <w:sz w:val="14"/>
        <w:szCs w:val="16"/>
      </w:rPr>
      <w:t>1</w:t>
    </w:r>
    <w:r w:rsidRPr="00126AD2">
      <w:rPr>
        <w:rFonts w:ascii="Arial" w:hAnsi="Arial" w:cs="Arial"/>
        <w:i/>
        <w:sz w:val="14"/>
        <w:szCs w:val="16"/>
      </w:rPr>
      <w:fldChar w:fldCharType="end"/>
    </w:r>
    <w:r w:rsidRPr="00126AD2">
      <w:rPr>
        <w:rFonts w:ascii="Arial" w:hAnsi="Arial" w:cs="Arial"/>
        <w:i/>
        <w:sz w:val="14"/>
        <w:szCs w:val="16"/>
      </w:rPr>
      <w:t xml:space="preserve"> de </w:t>
    </w:r>
    <w:r w:rsidRPr="00126AD2">
      <w:rPr>
        <w:rStyle w:val="Nmerodepgina"/>
        <w:rFonts w:ascii="Arial" w:hAnsi="Arial" w:cs="Arial"/>
        <w:i/>
        <w:sz w:val="14"/>
        <w:szCs w:val="16"/>
      </w:rPr>
      <w:fldChar w:fldCharType="begin"/>
    </w:r>
    <w:r w:rsidRPr="00126AD2">
      <w:rPr>
        <w:rStyle w:val="Nmerodepgina"/>
        <w:rFonts w:ascii="Arial" w:hAnsi="Arial" w:cs="Arial"/>
        <w:i/>
        <w:sz w:val="14"/>
        <w:szCs w:val="16"/>
      </w:rPr>
      <w:instrText xml:space="preserve"> NUMPAGES </w:instrText>
    </w:r>
    <w:r w:rsidRPr="00126AD2">
      <w:rPr>
        <w:rStyle w:val="Nmerodepgina"/>
        <w:rFonts w:ascii="Arial" w:hAnsi="Arial" w:cs="Arial"/>
        <w:i/>
        <w:sz w:val="14"/>
        <w:szCs w:val="16"/>
      </w:rPr>
      <w:fldChar w:fldCharType="separate"/>
    </w:r>
    <w:r w:rsidR="00752CA1">
      <w:rPr>
        <w:rStyle w:val="Nmerodepgina"/>
        <w:rFonts w:ascii="Arial" w:hAnsi="Arial" w:cs="Arial"/>
        <w:i/>
        <w:noProof/>
        <w:sz w:val="14"/>
        <w:szCs w:val="16"/>
      </w:rPr>
      <w:t>4</w:t>
    </w:r>
    <w:r w:rsidRPr="00126AD2">
      <w:rPr>
        <w:rStyle w:val="Nmerodepgina"/>
        <w:rFonts w:ascii="Arial" w:hAnsi="Arial" w:cs="Arial"/>
        <w:i/>
        <w:sz w:val="14"/>
        <w:szCs w:val="16"/>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E27EAD"/>
    <w:multiLevelType w:val="multilevel"/>
    <w:tmpl w:val="0C0A001F"/>
    <w:styleLink w:val="111111"/>
    <w:lvl w:ilvl="0">
      <w:start w:val="1"/>
      <w:numFmt w:val="decimal"/>
      <w:lvlText w:val="%1."/>
      <w:lvlJc w:val="left"/>
      <w:pPr>
        <w:tabs>
          <w:tab w:val="num" w:pos="360"/>
        </w:tabs>
        <w:ind w:left="360" w:hanging="360"/>
      </w:pPr>
      <w:rPr>
        <w:rFonts w:ascii="Arial" w:hAnsi="Arial"/>
        <w:sz w:val="20"/>
      </w:rPr>
    </w:lvl>
    <w:lvl w:ilvl="1">
      <w:start w:val="1"/>
      <w:numFmt w:val="decimal"/>
      <w:lvlText w:val="%1.%2."/>
      <w:lvlJc w:val="left"/>
      <w:pPr>
        <w:tabs>
          <w:tab w:val="num" w:pos="792"/>
        </w:tabs>
        <w:ind w:left="792" w:hanging="432"/>
      </w:pPr>
      <w:rPr>
        <w:rFonts w:ascii="Arial" w:hAnsi="Arial"/>
        <w:sz w:val="20"/>
      </w:r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15:restartNumberingAfterBreak="0">
    <w:nsid w:val="3B2711EF"/>
    <w:multiLevelType w:val="hybridMultilevel"/>
    <w:tmpl w:val="470ADECA"/>
    <w:lvl w:ilvl="0" w:tplc="4D2CEEF2">
      <w:start w:val="1"/>
      <w:numFmt w:val="bullet"/>
      <w:lvlText w:val=""/>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05421C7"/>
    <w:multiLevelType w:val="hybridMultilevel"/>
    <w:tmpl w:val="344E1F08"/>
    <w:lvl w:ilvl="0" w:tplc="715429F4">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83D02AB"/>
    <w:multiLevelType w:val="hybridMultilevel"/>
    <w:tmpl w:val="1C9E32DA"/>
    <w:lvl w:ilvl="0" w:tplc="46F0BB1C">
      <w:start w:val="1"/>
      <w:numFmt w:val="bullet"/>
      <w:lvlText w:val=""/>
      <w:lvlJc w:val="left"/>
      <w:pPr>
        <w:tabs>
          <w:tab w:val="num" w:pos="717"/>
        </w:tabs>
        <w:ind w:left="717" w:hanging="360"/>
      </w:pPr>
      <w:rPr>
        <w:rFonts w:ascii="Symbol" w:hAnsi="Symbol" w:hint="default"/>
        <w:color w:val="auto"/>
        <w:sz w:val="18"/>
      </w:rPr>
    </w:lvl>
    <w:lvl w:ilvl="1" w:tplc="0C0A000F">
      <w:start w:val="1"/>
      <w:numFmt w:val="decimal"/>
      <w:lvlText w:val="%2."/>
      <w:lvlJc w:val="left"/>
      <w:pPr>
        <w:tabs>
          <w:tab w:val="num" w:pos="1440"/>
        </w:tabs>
        <w:ind w:left="1440" w:hanging="360"/>
      </w:pPr>
      <w:rPr>
        <w:rFonts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2346A1"/>
    <w:multiLevelType w:val="multilevel"/>
    <w:tmpl w:val="07B03660"/>
    <w:lvl w:ilvl="0">
      <w:start w:val="1"/>
      <w:numFmt w:val="bullet"/>
      <w:lvlText w:val=""/>
      <w:lvlJc w:val="left"/>
      <w:pPr>
        <w:tabs>
          <w:tab w:val="num" w:pos="717"/>
        </w:tabs>
        <w:ind w:left="717" w:hanging="360"/>
      </w:pPr>
      <w:rPr>
        <w:rFonts w:ascii="Symbol" w:hAnsi="Symbol" w:hint="default"/>
        <w:color w:val="auto"/>
      </w:rPr>
    </w:lvl>
    <w:lvl w:ilvl="1">
      <w:start w:val="1"/>
      <w:numFmt w:val="decimal"/>
      <w:lvlText w:val="%2."/>
      <w:lvlJc w:val="left"/>
      <w:pPr>
        <w:tabs>
          <w:tab w:val="num" w:pos="1440"/>
        </w:tabs>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431041D"/>
    <w:multiLevelType w:val="hybridMultilevel"/>
    <w:tmpl w:val="6AC0C854"/>
    <w:lvl w:ilvl="0" w:tplc="4D2CEEF2">
      <w:start w:val="1"/>
      <w:numFmt w:val="bullet"/>
      <w:lvlText w:val=""/>
      <w:lvlJc w:val="left"/>
      <w:pPr>
        <w:tabs>
          <w:tab w:val="num" w:pos="717"/>
        </w:tabs>
        <w:ind w:left="717" w:hanging="360"/>
      </w:pPr>
      <w:rPr>
        <w:rFonts w:ascii="Symbol" w:hAnsi="Symbol" w:hint="default"/>
        <w:color w:val="auto"/>
      </w:rPr>
    </w:lvl>
    <w:lvl w:ilvl="1" w:tplc="0C0A0001">
      <w:start w:val="1"/>
      <w:numFmt w:val="bullet"/>
      <w:lvlText w:val=""/>
      <w:lvlJc w:val="left"/>
      <w:pPr>
        <w:tabs>
          <w:tab w:val="num" w:pos="1440"/>
        </w:tabs>
        <w:ind w:left="1440" w:hanging="360"/>
      </w:pPr>
      <w:rPr>
        <w:rFonts w:ascii="Symbol" w:hAnsi="Symbol" w:hint="default"/>
        <w:color w:val="auto"/>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655363CE"/>
    <w:multiLevelType w:val="hybridMultilevel"/>
    <w:tmpl w:val="55389A34"/>
    <w:lvl w:ilvl="0" w:tplc="69766E2A">
      <w:start w:val="1"/>
      <w:numFmt w:val="bullet"/>
      <w:lvlText w:val=""/>
      <w:lvlJc w:val="left"/>
      <w:pPr>
        <w:tabs>
          <w:tab w:val="num" w:pos="1440"/>
        </w:tabs>
        <w:ind w:left="1440" w:hanging="360"/>
      </w:pPr>
      <w:rPr>
        <w:rFonts w:ascii="Wingdings" w:hAnsi="Wingdings" w:hint="default"/>
      </w:rPr>
    </w:lvl>
    <w:lvl w:ilvl="1" w:tplc="69766E2A">
      <w:start w:val="1"/>
      <w:numFmt w:val="bullet"/>
      <w:lvlText w:val=""/>
      <w:lvlJc w:val="left"/>
      <w:pPr>
        <w:tabs>
          <w:tab w:val="num" w:pos="1440"/>
        </w:tabs>
        <w:ind w:left="1440" w:hanging="360"/>
      </w:pPr>
      <w:rPr>
        <w:rFonts w:ascii="Wingdings" w:hAnsi="Wingdings"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56F100C"/>
    <w:multiLevelType w:val="multilevel"/>
    <w:tmpl w:val="07B03660"/>
    <w:lvl w:ilvl="0">
      <w:start w:val="1"/>
      <w:numFmt w:val="bullet"/>
      <w:lvlText w:val=""/>
      <w:lvlJc w:val="left"/>
      <w:pPr>
        <w:tabs>
          <w:tab w:val="num" w:pos="717"/>
        </w:tabs>
        <w:ind w:left="717" w:hanging="360"/>
      </w:pPr>
      <w:rPr>
        <w:rFonts w:ascii="Symbol" w:hAnsi="Symbol" w:hint="default"/>
        <w:color w:val="auto"/>
      </w:rPr>
    </w:lvl>
    <w:lvl w:ilvl="1">
      <w:start w:val="1"/>
      <w:numFmt w:val="decimal"/>
      <w:lvlText w:val="%2."/>
      <w:lvlJc w:val="left"/>
      <w:pPr>
        <w:tabs>
          <w:tab w:val="num" w:pos="1440"/>
        </w:tabs>
        <w:ind w:left="1440" w:hanging="360"/>
      </w:pPr>
      <w:rPr>
        <w:rFonts w:hint="default"/>
        <w:color w:val="auto"/>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6"/>
  </w:num>
  <w:num w:numId="3">
    <w:abstractNumId w:val="5"/>
  </w:num>
  <w:num w:numId="4">
    <w:abstractNumId w:val="4"/>
  </w:num>
  <w:num w:numId="5">
    <w:abstractNumId w:val="3"/>
  </w:num>
  <w:num w:numId="6">
    <w:abstractNumId w:val="7"/>
  </w:num>
  <w:num w:numId="7">
    <w:abstractNumId w:val="2"/>
  </w:num>
  <w:num w:numId="8">
    <w:abstractNumId w:val="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displayBackgroundShap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9"/>
  <w:hyphenationZone w:val="425"/>
  <w:noPunctuationKerning/>
  <w:characterSpacingControl w:val="doNotCompress"/>
  <w:hdrShapeDefaults>
    <o:shapedefaults v:ext="edit" spidmax="3379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5235"/>
    <w:rsid w:val="000002B5"/>
    <w:rsid w:val="00005A64"/>
    <w:rsid w:val="00005F27"/>
    <w:rsid w:val="00006198"/>
    <w:rsid w:val="00007D6D"/>
    <w:rsid w:val="00011F6D"/>
    <w:rsid w:val="00011FEF"/>
    <w:rsid w:val="00012264"/>
    <w:rsid w:val="000123D1"/>
    <w:rsid w:val="00015029"/>
    <w:rsid w:val="00020638"/>
    <w:rsid w:val="00021B74"/>
    <w:rsid w:val="00024305"/>
    <w:rsid w:val="00025405"/>
    <w:rsid w:val="00026CAF"/>
    <w:rsid w:val="000274C9"/>
    <w:rsid w:val="0003039B"/>
    <w:rsid w:val="000303C3"/>
    <w:rsid w:val="000305CC"/>
    <w:rsid w:val="00030A3C"/>
    <w:rsid w:val="00032792"/>
    <w:rsid w:val="00037618"/>
    <w:rsid w:val="00040A56"/>
    <w:rsid w:val="000415B5"/>
    <w:rsid w:val="000427D5"/>
    <w:rsid w:val="0004591E"/>
    <w:rsid w:val="00047982"/>
    <w:rsid w:val="0005125F"/>
    <w:rsid w:val="00052D5E"/>
    <w:rsid w:val="000550DB"/>
    <w:rsid w:val="00057712"/>
    <w:rsid w:val="000602A6"/>
    <w:rsid w:val="00061482"/>
    <w:rsid w:val="0006376E"/>
    <w:rsid w:val="00063ED2"/>
    <w:rsid w:val="0006470D"/>
    <w:rsid w:val="00066FBD"/>
    <w:rsid w:val="00070B1D"/>
    <w:rsid w:val="0007467E"/>
    <w:rsid w:val="00076284"/>
    <w:rsid w:val="00081B8A"/>
    <w:rsid w:val="00081C0D"/>
    <w:rsid w:val="00083E72"/>
    <w:rsid w:val="00084FBF"/>
    <w:rsid w:val="00086903"/>
    <w:rsid w:val="0008778B"/>
    <w:rsid w:val="00087886"/>
    <w:rsid w:val="00090409"/>
    <w:rsid w:val="00090D88"/>
    <w:rsid w:val="0009791C"/>
    <w:rsid w:val="000A11F1"/>
    <w:rsid w:val="000A1CBB"/>
    <w:rsid w:val="000A33CD"/>
    <w:rsid w:val="000A3CD5"/>
    <w:rsid w:val="000A4494"/>
    <w:rsid w:val="000A79C1"/>
    <w:rsid w:val="000B1FC9"/>
    <w:rsid w:val="000B2207"/>
    <w:rsid w:val="000B2DA0"/>
    <w:rsid w:val="000B3C03"/>
    <w:rsid w:val="000B4A1A"/>
    <w:rsid w:val="000B55BA"/>
    <w:rsid w:val="000C26FF"/>
    <w:rsid w:val="000C327C"/>
    <w:rsid w:val="000C4DA0"/>
    <w:rsid w:val="000C52AA"/>
    <w:rsid w:val="000C74CD"/>
    <w:rsid w:val="000D0605"/>
    <w:rsid w:val="000D3E8A"/>
    <w:rsid w:val="000D5E2C"/>
    <w:rsid w:val="000D69DD"/>
    <w:rsid w:val="000E0D47"/>
    <w:rsid w:val="000E0E3F"/>
    <w:rsid w:val="000E2E75"/>
    <w:rsid w:val="000E37DA"/>
    <w:rsid w:val="000E63C6"/>
    <w:rsid w:val="000F066A"/>
    <w:rsid w:val="000F1328"/>
    <w:rsid w:val="000F1416"/>
    <w:rsid w:val="000F66F6"/>
    <w:rsid w:val="00101584"/>
    <w:rsid w:val="00101DBC"/>
    <w:rsid w:val="00112318"/>
    <w:rsid w:val="001151DB"/>
    <w:rsid w:val="00116AE1"/>
    <w:rsid w:val="0011713B"/>
    <w:rsid w:val="00125D50"/>
    <w:rsid w:val="0012667B"/>
    <w:rsid w:val="00133053"/>
    <w:rsid w:val="00145841"/>
    <w:rsid w:val="00153B58"/>
    <w:rsid w:val="00154BCF"/>
    <w:rsid w:val="00154DB0"/>
    <w:rsid w:val="00154FDA"/>
    <w:rsid w:val="00155309"/>
    <w:rsid w:val="0015628D"/>
    <w:rsid w:val="0015690B"/>
    <w:rsid w:val="00160EE6"/>
    <w:rsid w:val="001614CD"/>
    <w:rsid w:val="0016191C"/>
    <w:rsid w:val="00164D84"/>
    <w:rsid w:val="0017028A"/>
    <w:rsid w:val="001739AE"/>
    <w:rsid w:val="00174500"/>
    <w:rsid w:val="00174529"/>
    <w:rsid w:val="00180CAD"/>
    <w:rsid w:val="0018254E"/>
    <w:rsid w:val="001836D9"/>
    <w:rsid w:val="001839FF"/>
    <w:rsid w:val="00183BF7"/>
    <w:rsid w:val="00183C2E"/>
    <w:rsid w:val="00184B81"/>
    <w:rsid w:val="00185315"/>
    <w:rsid w:val="00191971"/>
    <w:rsid w:val="00192645"/>
    <w:rsid w:val="001947E7"/>
    <w:rsid w:val="00197B2B"/>
    <w:rsid w:val="00197BF8"/>
    <w:rsid w:val="001A0400"/>
    <w:rsid w:val="001A093E"/>
    <w:rsid w:val="001A146F"/>
    <w:rsid w:val="001A7278"/>
    <w:rsid w:val="001B00D4"/>
    <w:rsid w:val="001B109B"/>
    <w:rsid w:val="001B11F2"/>
    <w:rsid w:val="001B3D59"/>
    <w:rsid w:val="001B5E65"/>
    <w:rsid w:val="001C07BE"/>
    <w:rsid w:val="001C2941"/>
    <w:rsid w:val="001C2EBD"/>
    <w:rsid w:val="001C3A71"/>
    <w:rsid w:val="001C5510"/>
    <w:rsid w:val="001C655E"/>
    <w:rsid w:val="001C6760"/>
    <w:rsid w:val="001C79D6"/>
    <w:rsid w:val="001D07CC"/>
    <w:rsid w:val="001D1DDB"/>
    <w:rsid w:val="001D279B"/>
    <w:rsid w:val="001D371E"/>
    <w:rsid w:val="001D44B8"/>
    <w:rsid w:val="001D467C"/>
    <w:rsid w:val="001D77DA"/>
    <w:rsid w:val="001D7EC8"/>
    <w:rsid w:val="001E0D73"/>
    <w:rsid w:val="001E0F7C"/>
    <w:rsid w:val="001E0FE4"/>
    <w:rsid w:val="001E1635"/>
    <w:rsid w:val="001E1D87"/>
    <w:rsid w:val="001E2050"/>
    <w:rsid w:val="001E298A"/>
    <w:rsid w:val="001E34E3"/>
    <w:rsid w:val="001E5BD8"/>
    <w:rsid w:val="001E692D"/>
    <w:rsid w:val="001E7D6B"/>
    <w:rsid w:val="001F04E7"/>
    <w:rsid w:val="001F1859"/>
    <w:rsid w:val="001F498A"/>
    <w:rsid w:val="001F6E5E"/>
    <w:rsid w:val="00201C0C"/>
    <w:rsid w:val="0020563D"/>
    <w:rsid w:val="002100CE"/>
    <w:rsid w:val="002104BE"/>
    <w:rsid w:val="00210F12"/>
    <w:rsid w:val="002123E4"/>
    <w:rsid w:val="0021291B"/>
    <w:rsid w:val="00212CBE"/>
    <w:rsid w:val="00213AB9"/>
    <w:rsid w:val="00214206"/>
    <w:rsid w:val="00214F83"/>
    <w:rsid w:val="00220D10"/>
    <w:rsid w:val="002249B3"/>
    <w:rsid w:val="002308F2"/>
    <w:rsid w:val="00230E78"/>
    <w:rsid w:val="00234468"/>
    <w:rsid w:val="00234AB4"/>
    <w:rsid w:val="002354D0"/>
    <w:rsid w:val="0023552B"/>
    <w:rsid w:val="00237B5C"/>
    <w:rsid w:val="00240816"/>
    <w:rsid w:val="0024090D"/>
    <w:rsid w:val="00245179"/>
    <w:rsid w:val="00245AE1"/>
    <w:rsid w:val="00247494"/>
    <w:rsid w:val="00252551"/>
    <w:rsid w:val="00253D95"/>
    <w:rsid w:val="00270908"/>
    <w:rsid w:val="002710A6"/>
    <w:rsid w:val="0027471F"/>
    <w:rsid w:val="002764DA"/>
    <w:rsid w:val="0027749A"/>
    <w:rsid w:val="002806FB"/>
    <w:rsid w:val="002812EF"/>
    <w:rsid w:val="00284C13"/>
    <w:rsid w:val="00284C7D"/>
    <w:rsid w:val="002854CC"/>
    <w:rsid w:val="002926CF"/>
    <w:rsid w:val="00292922"/>
    <w:rsid w:val="0029353A"/>
    <w:rsid w:val="00296B5C"/>
    <w:rsid w:val="002A4994"/>
    <w:rsid w:val="002A4A4D"/>
    <w:rsid w:val="002A533B"/>
    <w:rsid w:val="002B00E0"/>
    <w:rsid w:val="002B140E"/>
    <w:rsid w:val="002B17EE"/>
    <w:rsid w:val="002B241C"/>
    <w:rsid w:val="002B5F23"/>
    <w:rsid w:val="002C0B60"/>
    <w:rsid w:val="002C2B51"/>
    <w:rsid w:val="002C2F36"/>
    <w:rsid w:val="002C34FF"/>
    <w:rsid w:val="002C42F1"/>
    <w:rsid w:val="002C6739"/>
    <w:rsid w:val="002C6AFA"/>
    <w:rsid w:val="002D5923"/>
    <w:rsid w:val="002D638D"/>
    <w:rsid w:val="002D64FF"/>
    <w:rsid w:val="002D68F4"/>
    <w:rsid w:val="002D7458"/>
    <w:rsid w:val="002E1496"/>
    <w:rsid w:val="002E2715"/>
    <w:rsid w:val="002E4FFC"/>
    <w:rsid w:val="002F0E1F"/>
    <w:rsid w:val="002F1AE8"/>
    <w:rsid w:val="002F1BD2"/>
    <w:rsid w:val="002F3F10"/>
    <w:rsid w:val="002F4064"/>
    <w:rsid w:val="002F41F2"/>
    <w:rsid w:val="002F42E0"/>
    <w:rsid w:val="002F48E9"/>
    <w:rsid w:val="002F521D"/>
    <w:rsid w:val="003007E0"/>
    <w:rsid w:val="003019C8"/>
    <w:rsid w:val="00301E7D"/>
    <w:rsid w:val="00303C9D"/>
    <w:rsid w:val="00304077"/>
    <w:rsid w:val="00305830"/>
    <w:rsid w:val="00310386"/>
    <w:rsid w:val="0031105D"/>
    <w:rsid w:val="003168BE"/>
    <w:rsid w:val="00316C7F"/>
    <w:rsid w:val="0032133B"/>
    <w:rsid w:val="00323AD3"/>
    <w:rsid w:val="003247BA"/>
    <w:rsid w:val="003250E5"/>
    <w:rsid w:val="0032723F"/>
    <w:rsid w:val="00327D8A"/>
    <w:rsid w:val="00334FB0"/>
    <w:rsid w:val="00335799"/>
    <w:rsid w:val="00336B7F"/>
    <w:rsid w:val="00340756"/>
    <w:rsid w:val="003412AF"/>
    <w:rsid w:val="0034143F"/>
    <w:rsid w:val="0034159B"/>
    <w:rsid w:val="0034300A"/>
    <w:rsid w:val="0034325B"/>
    <w:rsid w:val="003448E8"/>
    <w:rsid w:val="003503A8"/>
    <w:rsid w:val="003506C4"/>
    <w:rsid w:val="00352A19"/>
    <w:rsid w:val="0035329C"/>
    <w:rsid w:val="00354D29"/>
    <w:rsid w:val="00356652"/>
    <w:rsid w:val="00356AD7"/>
    <w:rsid w:val="00360893"/>
    <w:rsid w:val="00361EF5"/>
    <w:rsid w:val="003632DD"/>
    <w:rsid w:val="003662A6"/>
    <w:rsid w:val="003663AC"/>
    <w:rsid w:val="0037056A"/>
    <w:rsid w:val="00371F76"/>
    <w:rsid w:val="0037263E"/>
    <w:rsid w:val="00373156"/>
    <w:rsid w:val="0037406D"/>
    <w:rsid w:val="00377186"/>
    <w:rsid w:val="00380BC8"/>
    <w:rsid w:val="0038131A"/>
    <w:rsid w:val="0038300E"/>
    <w:rsid w:val="003851F0"/>
    <w:rsid w:val="0038756E"/>
    <w:rsid w:val="00387721"/>
    <w:rsid w:val="00390FD8"/>
    <w:rsid w:val="00392F66"/>
    <w:rsid w:val="003A1B67"/>
    <w:rsid w:val="003A1DAA"/>
    <w:rsid w:val="003A20DF"/>
    <w:rsid w:val="003A2CB7"/>
    <w:rsid w:val="003A31BF"/>
    <w:rsid w:val="003A6500"/>
    <w:rsid w:val="003B09FE"/>
    <w:rsid w:val="003B1606"/>
    <w:rsid w:val="003B2652"/>
    <w:rsid w:val="003B496B"/>
    <w:rsid w:val="003B773C"/>
    <w:rsid w:val="003C0330"/>
    <w:rsid w:val="003C3157"/>
    <w:rsid w:val="003C3326"/>
    <w:rsid w:val="003C34E3"/>
    <w:rsid w:val="003C6D4D"/>
    <w:rsid w:val="003C6E2A"/>
    <w:rsid w:val="003C7A31"/>
    <w:rsid w:val="003D2895"/>
    <w:rsid w:val="003D4C56"/>
    <w:rsid w:val="003D78A9"/>
    <w:rsid w:val="003D7DAE"/>
    <w:rsid w:val="003E0666"/>
    <w:rsid w:val="003E26B0"/>
    <w:rsid w:val="003E2C36"/>
    <w:rsid w:val="003E6C2E"/>
    <w:rsid w:val="003F734B"/>
    <w:rsid w:val="00402098"/>
    <w:rsid w:val="0040349C"/>
    <w:rsid w:val="004039EF"/>
    <w:rsid w:val="004061D2"/>
    <w:rsid w:val="00406F24"/>
    <w:rsid w:val="004105E9"/>
    <w:rsid w:val="00412021"/>
    <w:rsid w:val="00415953"/>
    <w:rsid w:val="00417C6C"/>
    <w:rsid w:val="00423D26"/>
    <w:rsid w:val="0042554E"/>
    <w:rsid w:val="00426022"/>
    <w:rsid w:val="004368D7"/>
    <w:rsid w:val="00441C1D"/>
    <w:rsid w:val="004429EE"/>
    <w:rsid w:val="00443AE9"/>
    <w:rsid w:val="00444D61"/>
    <w:rsid w:val="004451B8"/>
    <w:rsid w:val="00446368"/>
    <w:rsid w:val="004474A7"/>
    <w:rsid w:val="00450B62"/>
    <w:rsid w:val="004529B1"/>
    <w:rsid w:val="004539E9"/>
    <w:rsid w:val="00454A1F"/>
    <w:rsid w:val="0046413E"/>
    <w:rsid w:val="00464349"/>
    <w:rsid w:val="00470C37"/>
    <w:rsid w:val="00472032"/>
    <w:rsid w:val="00475293"/>
    <w:rsid w:val="0047789A"/>
    <w:rsid w:val="004779F9"/>
    <w:rsid w:val="004809C5"/>
    <w:rsid w:val="00482918"/>
    <w:rsid w:val="00483D48"/>
    <w:rsid w:val="00484D61"/>
    <w:rsid w:val="00486D9B"/>
    <w:rsid w:val="00492A7A"/>
    <w:rsid w:val="004944C9"/>
    <w:rsid w:val="00496D50"/>
    <w:rsid w:val="004A00AF"/>
    <w:rsid w:val="004A1121"/>
    <w:rsid w:val="004A21C0"/>
    <w:rsid w:val="004A29EF"/>
    <w:rsid w:val="004A41D9"/>
    <w:rsid w:val="004A4FE7"/>
    <w:rsid w:val="004A70F8"/>
    <w:rsid w:val="004B1FEB"/>
    <w:rsid w:val="004B20D5"/>
    <w:rsid w:val="004B248D"/>
    <w:rsid w:val="004B41F4"/>
    <w:rsid w:val="004B54B7"/>
    <w:rsid w:val="004B609A"/>
    <w:rsid w:val="004C060F"/>
    <w:rsid w:val="004C2310"/>
    <w:rsid w:val="004D2D47"/>
    <w:rsid w:val="004D3902"/>
    <w:rsid w:val="004D3F2A"/>
    <w:rsid w:val="004D5235"/>
    <w:rsid w:val="004E5CEE"/>
    <w:rsid w:val="004F5A0C"/>
    <w:rsid w:val="005002D2"/>
    <w:rsid w:val="00505150"/>
    <w:rsid w:val="005076DA"/>
    <w:rsid w:val="00507B86"/>
    <w:rsid w:val="00512093"/>
    <w:rsid w:val="005126A0"/>
    <w:rsid w:val="00514EC3"/>
    <w:rsid w:val="005164A5"/>
    <w:rsid w:val="00516CA3"/>
    <w:rsid w:val="00516DA6"/>
    <w:rsid w:val="00516E81"/>
    <w:rsid w:val="00517768"/>
    <w:rsid w:val="00521FCD"/>
    <w:rsid w:val="0052279A"/>
    <w:rsid w:val="00527929"/>
    <w:rsid w:val="00534F82"/>
    <w:rsid w:val="00537B99"/>
    <w:rsid w:val="0054029E"/>
    <w:rsid w:val="005411B9"/>
    <w:rsid w:val="005414D4"/>
    <w:rsid w:val="0054244A"/>
    <w:rsid w:val="00543805"/>
    <w:rsid w:val="00544AD6"/>
    <w:rsid w:val="00545A8A"/>
    <w:rsid w:val="00547F05"/>
    <w:rsid w:val="00550371"/>
    <w:rsid w:val="00550E19"/>
    <w:rsid w:val="00551F52"/>
    <w:rsid w:val="005527BF"/>
    <w:rsid w:val="005538BE"/>
    <w:rsid w:val="00557708"/>
    <w:rsid w:val="005604E7"/>
    <w:rsid w:val="0056312F"/>
    <w:rsid w:val="0056344A"/>
    <w:rsid w:val="00564D30"/>
    <w:rsid w:val="0056584B"/>
    <w:rsid w:val="00565F7B"/>
    <w:rsid w:val="00571521"/>
    <w:rsid w:val="00572C80"/>
    <w:rsid w:val="00572DEC"/>
    <w:rsid w:val="005740D0"/>
    <w:rsid w:val="005805CE"/>
    <w:rsid w:val="00581108"/>
    <w:rsid w:val="00581989"/>
    <w:rsid w:val="00581FC5"/>
    <w:rsid w:val="00586E26"/>
    <w:rsid w:val="00591CBF"/>
    <w:rsid w:val="005938D7"/>
    <w:rsid w:val="00593F4C"/>
    <w:rsid w:val="005A02A6"/>
    <w:rsid w:val="005A0A62"/>
    <w:rsid w:val="005A3083"/>
    <w:rsid w:val="005A4515"/>
    <w:rsid w:val="005A487D"/>
    <w:rsid w:val="005A5B31"/>
    <w:rsid w:val="005B260F"/>
    <w:rsid w:val="005B346B"/>
    <w:rsid w:val="005B5374"/>
    <w:rsid w:val="005C18CA"/>
    <w:rsid w:val="005C1A74"/>
    <w:rsid w:val="005C20D2"/>
    <w:rsid w:val="005C21B6"/>
    <w:rsid w:val="005C2E87"/>
    <w:rsid w:val="005C45E1"/>
    <w:rsid w:val="005C7D87"/>
    <w:rsid w:val="005D065D"/>
    <w:rsid w:val="005D2360"/>
    <w:rsid w:val="005D4703"/>
    <w:rsid w:val="005D4773"/>
    <w:rsid w:val="005D4D8F"/>
    <w:rsid w:val="005E0F15"/>
    <w:rsid w:val="005E3EEA"/>
    <w:rsid w:val="005E3F63"/>
    <w:rsid w:val="005E4633"/>
    <w:rsid w:val="005E4808"/>
    <w:rsid w:val="005E4ACB"/>
    <w:rsid w:val="005E501C"/>
    <w:rsid w:val="005E513B"/>
    <w:rsid w:val="005F14E8"/>
    <w:rsid w:val="005F1C06"/>
    <w:rsid w:val="005F1F36"/>
    <w:rsid w:val="005F2F94"/>
    <w:rsid w:val="005F416C"/>
    <w:rsid w:val="005F4AEF"/>
    <w:rsid w:val="005F5FB5"/>
    <w:rsid w:val="00600730"/>
    <w:rsid w:val="006018C8"/>
    <w:rsid w:val="00602D43"/>
    <w:rsid w:val="00605022"/>
    <w:rsid w:val="00605117"/>
    <w:rsid w:val="00605D94"/>
    <w:rsid w:val="006060D5"/>
    <w:rsid w:val="006067E2"/>
    <w:rsid w:val="006101A8"/>
    <w:rsid w:val="00611736"/>
    <w:rsid w:val="00611A0D"/>
    <w:rsid w:val="006138D5"/>
    <w:rsid w:val="006145EC"/>
    <w:rsid w:val="0062435D"/>
    <w:rsid w:val="00632F06"/>
    <w:rsid w:val="00640630"/>
    <w:rsid w:val="006419E8"/>
    <w:rsid w:val="00642C9D"/>
    <w:rsid w:val="00642CB6"/>
    <w:rsid w:val="00644898"/>
    <w:rsid w:val="00646665"/>
    <w:rsid w:val="00647110"/>
    <w:rsid w:val="0064717D"/>
    <w:rsid w:val="00650C79"/>
    <w:rsid w:val="00655019"/>
    <w:rsid w:val="0065673E"/>
    <w:rsid w:val="00656865"/>
    <w:rsid w:val="00656E4E"/>
    <w:rsid w:val="006570BC"/>
    <w:rsid w:val="006610E2"/>
    <w:rsid w:val="00662164"/>
    <w:rsid w:val="00665B41"/>
    <w:rsid w:val="00667717"/>
    <w:rsid w:val="00670357"/>
    <w:rsid w:val="00671899"/>
    <w:rsid w:val="006721E5"/>
    <w:rsid w:val="00677483"/>
    <w:rsid w:val="006800F8"/>
    <w:rsid w:val="00681F25"/>
    <w:rsid w:val="006825B9"/>
    <w:rsid w:val="00683468"/>
    <w:rsid w:val="0068370C"/>
    <w:rsid w:val="006871A5"/>
    <w:rsid w:val="00687B95"/>
    <w:rsid w:val="00687D10"/>
    <w:rsid w:val="00690708"/>
    <w:rsid w:val="006919F5"/>
    <w:rsid w:val="00691D81"/>
    <w:rsid w:val="00693416"/>
    <w:rsid w:val="0069342E"/>
    <w:rsid w:val="00693E73"/>
    <w:rsid w:val="006961DE"/>
    <w:rsid w:val="006967B3"/>
    <w:rsid w:val="006A0686"/>
    <w:rsid w:val="006A2458"/>
    <w:rsid w:val="006A2C5D"/>
    <w:rsid w:val="006A2EB8"/>
    <w:rsid w:val="006A3269"/>
    <w:rsid w:val="006A691A"/>
    <w:rsid w:val="006A6C9A"/>
    <w:rsid w:val="006B1D9A"/>
    <w:rsid w:val="006B30FC"/>
    <w:rsid w:val="006B334B"/>
    <w:rsid w:val="006B4F84"/>
    <w:rsid w:val="006B58E8"/>
    <w:rsid w:val="006B75CC"/>
    <w:rsid w:val="006C0DAA"/>
    <w:rsid w:val="006C145A"/>
    <w:rsid w:val="006C3AF5"/>
    <w:rsid w:val="006C4735"/>
    <w:rsid w:val="006C58BE"/>
    <w:rsid w:val="006D1325"/>
    <w:rsid w:val="006D1BC8"/>
    <w:rsid w:val="006D64C3"/>
    <w:rsid w:val="006D76BF"/>
    <w:rsid w:val="006E1D35"/>
    <w:rsid w:val="006E2BF7"/>
    <w:rsid w:val="006E5740"/>
    <w:rsid w:val="006E5A1A"/>
    <w:rsid w:val="006E6BA4"/>
    <w:rsid w:val="006E7C81"/>
    <w:rsid w:val="006E7F71"/>
    <w:rsid w:val="006F17A3"/>
    <w:rsid w:val="006F2BD4"/>
    <w:rsid w:val="006F2FBD"/>
    <w:rsid w:val="006F5252"/>
    <w:rsid w:val="0070098A"/>
    <w:rsid w:val="00703182"/>
    <w:rsid w:val="00703929"/>
    <w:rsid w:val="00710543"/>
    <w:rsid w:val="0071239E"/>
    <w:rsid w:val="007149F2"/>
    <w:rsid w:val="00717C34"/>
    <w:rsid w:val="007217BB"/>
    <w:rsid w:val="00722CAD"/>
    <w:rsid w:val="007260AC"/>
    <w:rsid w:val="00726628"/>
    <w:rsid w:val="0072725E"/>
    <w:rsid w:val="00731075"/>
    <w:rsid w:val="00733987"/>
    <w:rsid w:val="0073693B"/>
    <w:rsid w:val="00737D18"/>
    <w:rsid w:val="00740BB1"/>
    <w:rsid w:val="00740D98"/>
    <w:rsid w:val="00741B63"/>
    <w:rsid w:val="00741C19"/>
    <w:rsid w:val="0074421C"/>
    <w:rsid w:val="00746B0E"/>
    <w:rsid w:val="00747E62"/>
    <w:rsid w:val="0075129F"/>
    <w:rsid w:val="007513A9"/>
    <w:rsid w:val="00752CA1"/>
    <w:rsid w:val="00755245"/>
    <w:rsid w:val="007554F5"/>
    <w:rsid w:val="00756107"/>
    <w:rsid w:val="00757BC7"/>
    <w:rsid w:val="007602DE"/>
    <w:rsid w:val="00760C9F"/>
    <w:rsid w:val="00762535"/>
    <w:rsid w:val="0076272E"/>
    <w:rsid w:val="00763F00"/>
    <w:rsid w:val="00765501"/>
    <w:rsid w:val="00766ED4"/>
    <w:rsid w:val="0077248D"/>
    <w:rsid w:val="00773B46"/>
    <w:rsid w:val="007750AF"/>
    <w:rsid w:val="00780765"/>
    <w:rsid w:val="007819AC"/>
    <w:rsid w:val="00792547"/>
    <w:rsid w:val="00793951"/>
    <w:rsid w:val="00794294"/>
    <w:rsid w:val="00795251"/>
    <w:rsid w:val="007970B9"/>
    <w:rsid w:val="007A1217"/>
    <w:rsid w:val="007A4B1E"/>
    <w:rsid w:val="007A68DF"/>
    <w:rsid w:val="007B1EC1"/>
    <w:rsid w:val="007B3B8F"/>
    <w:rsid w:val="007B6049"/>
    <w:rsid w:val="007C19B1"/>
    <w:rsid w:val="007C29C6"/>
    <w:rsid w:val="007C3AF2"/>
    <w:rsid w:val="007C418A"/>
    <w:rsid w:val="007C52FF"/>
    <w:rsid w:val="007C5866"/>
    <w:rsid w:val="007C61E3"/>
    <w:rsid w:val="007C77BF"/>
    <w:rsid w:val="007D2D7B"/>
    <w:rsid w:val="007D327B"/>
    <w:rsid w:val="007D57BB"/>
    <w:rsid w:val="007D57C0"/>
    <w:rsid w:val="007E5570"/>
    <w:rsid w:val="007E55B0"/>
    <w:rsid w:val="007E7D61"/>
    <w:rsid w:val="007F1A54"/>
    <w:rsid w:val="007F1A92"/>
    <w:rsid w:val="007F2F56"/>
    <w:rsid w:val="007F7280"/>
    <w:rsid w:val="007F7D1B"/>
    <w:rsid w:val="00801C34"/>
    <w:rsid w:val="00804E00"/>
    <w:rsid w:val="00806C4C"/>
    <w:rsid w:val="008111F3"/>
    <w:rsid w:val="008169A4"/>
    <w:rsid w:val="00816ED5"/>
    <w:rsid w:val="00817D4A"/>
    <w:rsid w:val="0082446E"/>
    <w:rsid w:val="00824F3A"/>
    <w:rsid w:val="00826E13"/>
    <w:rsid w:val="00827713"/>
    <w:rsid w:val="00830EB5"/>
    <w:rsid w:val="008319C7"/>
    <w:rsid w:val="008326D7"/>
    <w:rsid w:val="00832F5E"/>
    <w:rsid w:val="00835665"/>
    <w:rsid w:val="008356CC"/>
    <w:rsid w:val="0083589B"/>
    <w:rsid w:val="00836080"/>
    <w:rsid w:val="008363F7"/>
    <w:rsid w:val="00840568"/>
    <w:rsid w:val="0084056A"/>
    <w:rsid w:val="0084415B"/>
    <w:rsid w:val="00846465"/>
    <w:rsid w:val="00847123"/>
    <w:rsid w:val="008472EA"/>
    <w:rsid w:val="00847EEA"/>
    <w:rsid w:val="00850F27"/>
    <w:rsid w:val="0085174E"/>
    <w:rsid w:val="00852855"/>
    <w:rsid w:val="008559B8"/>
    <w:rsid w:val="00856598"/>
    <w:rsid w:val="008577C5"/>
    <w:rsid w:val="00857E06"/>
    <w:rsid w:val="008619B4"/>
    <w:rsid w:val="00862DFA"/>
    <w:rsid w:val="008645D1"/>
    <w:rsid w:val="00864B3A"/>
    <w:rsid w:val="00866509"/>
    <w:rsid w:val="00866EEB"/>
    <w:rsid w:val="008704C4"/>
    <w:rsid w:val="00873985"/>
    <w:rsid w:val="0087431C"/>
    <w:rsid w:val="0087593B"/>
    <w:rsid w:val="00876AB9"/>
    <w:rsid w:val="008802C4"/>
    <w:rsid w:val="00882B42"/>
    <w:rsid w:val="00883FE4"/>
    <w:rsid w:val="0088501D"/>
    <w:rsid w:val="00885291"/>
    <w:rsid w:val="00887835"/>
    <w:rsid w:val="00891A2C"/>
    <w:rsid w:val="00892660"/>
    <w:rsid w:val="00896B4B"/>
    <w:rsid w:val="008A2463"/>
    <w:rsid w:val="008A24A5"/>
    <w:rsid w:val="008A5808"/>
    <w:rsid w:val="008A6635"/>
    <w:rsid w:val="008B43E7"/>
    <w:rsid w:val="008C1199"/>
    <w:rsid w:val="008C2C88"/>
    <w:rsid w:val="008C359C"/>
    <w:rsid w:val="008C3937"/>
    <w:rsid w:val="008D1329"/>
    <w:rsid w:val="008D1B72"/>
    <w:rsid w:val="008D264F"/>
    <w:rsid w:val="008D7064"/>
    <w:rsid w:val="008D7BD6"/>
    <w:rsid w:val="008E3C4C"/>
    <w:rsid w:val="008E58F3"/>
    <w:rsid w:val="008E6BE1"/>
    <w:rsid w:val="008E730A"/>
    <w:rsid w:val="008F0C4F"/>
    <w:rsid w:val="008F1CEE"/>
    <w:rsid w:val="008F3B98"/>
    <w:rsid w:val="008F5721"/>
    <w:rsid w:val="00900047"/>
    <w:rsid w:val="00902ACE"/>
    <w:rsid w:val="009042F8"/>
    <w:rsid w:val="0090477C"/>
    <w:rsid w:val="0090737D"/>
    <w:rsid w:val="00914A01"/>
    <w:rsid w:val="00915284"/>
    <w:rsid w:val="00915EC6"/>
    <w:rsid w:val="009208E5"/>
    <w:rsid w:val="009215ED"/>
    <w:rsid w:val="00922BC4"/>
    <w:rsid w:val="009233F0"/>
    <w:rsid w:val="00924743"/>
    <w:rsid w:val="00926821"/>
    <w:rsid w:val="00926F8F"/>
    <w:rsid w:val="0092783E"/>
    <w:rsid w:val="00932E74"/>
    <w:rsid w:val="0093549A"/>
    <w:rsid w:val="009365B7"/>
    <w:rsid w:val="00936D33"/>
    <w:rsid w:val="00940F92"/>
    <w:rsid w:val="00941692"/>
    <w:rsid w:val="0094247D"/>
    <w:rsid w:val="009459A3"/>
    <w:rsid w:val="00947594"/>
    <w:rsid w:val="00954AD3"/>
    <w:rsid w:val="0095730C"/>
    <w:rsid w:val="00957C44"/>
    <w:rsid w:val="00963DFB"/>
    <w:rsid w:val="00964955"/>
    <w:rsid w:val="00965BE7"/>
    <w:rsid w:val="00970C85"/>
    <w:rsid w:val="00971CCF"/>
    <w:rsid w:val="009728C2"/>
    <w:rsid w:val="00972FDF"/>
    <w:rsid w:val="00973F03"/>
    <w:rsid w:val="00976397"/>
    <w:rsid w:val="00977CB9"/>
    <w:rsid w:val="00980F86"/>
    <w:rsid w:val="00981A70"/>
    <w:rsid w:val="00985F9F"/>
    <w:rsid w:val="009866E3"/>
    <w:rsid w:val="00986FCA"/>
    <w:rsid w:val="00990F51"/>
    <w:rsid w:val="009921E7"/>
    <w:rsid w:val="00992D33"/>
    <w:rsid w:val="009948A7"/>
    <w:rsid w:val="00997114"/>
    <w:rsid w:val="009A16CF"/>
    <w:rsid w:val="009A1CE3"/>
    <w:rsid w:val="009A7300"/>
    <w:rsid w:val="009B0D35"/>
    <w:rsid w:val="009B17FB"/>
    <w:rsid w:val="009B2E77"/>
    <w:rsid w:val="009B5120"/>
    <w:rsid w:val="009B652A"/>
    <w:rsid w:val="009C1EBE"/>
    <w:rsid w:val="009C37BB"/>
    <w:rsid w:val="009C4D32"/>
    <w:rsid w:val="009C5A33"/>
    <w:rsid w:val="009C6A8A"/>
    <w:rsid w:val="009D59D3"/>
    <w:rsid w:val="009D637E"/>
    <w:rsid w:val="009D6711"/>
    <w:rsid w:val="009E0538"/>
    <w:rsid w:val="009E1FB7"/>
    <w:rsid w:val="009E3192"/>
    <w:rsid w:val="009E3B49"/>
    <w:rsid w:val="009E4136"/>
    <w:rsid w:val="009F45DA"/>
    <w:rsid w:val="009F4D9B"/>
    <w:rsid w:val="00A024A8"/>
    <w:rsid w:val="00A0441B"/>
    <w:rsid w:val="00A0441F"/>
    <w:rsid w:val="00A04712"/>
    <w:rsid w:val="00A04812"/>
    <w:rsid w:val="00A05ADF"/>
    <w:rsid w:val="00A07A39"/>
    <w:rsid w:val="00A07AA9"/>
    <w:rsid w:val="00A1145B"/>
    <w:rsid w:val="00A15C00"/>
    <w:rsid w:val="00A17B8F"/>
    <w:rsid w:val="00A21132"/>
    <w:rsid w:val="00A22D5D"/>
    <w:rsid w:val="00A23699"/>
    <w:rsid w:val="00A24E78"/>
    <w:rsid w:val="00A25441"/>
    <w:rsid w:val="00A2545F"/>
    <w:rsid w:val="00A263BC"/>
    <w:rsid w:val="00A27790"/>
    <w:rsid w:val="00A304D0"/>
    <w:rsid w:val="00A328A3"/>
    <w:rsid w:val="00A33DAD"/>
    <w:rsid w:val="00A33F58"/>
    <w:rsid w:val="00A34BD1"/>
    <w:rsid w:val="00A372E2"/>
    <w:rsid w:val="00A3761C"/>
    <w:rsid w:val="00A42644"/>
    <w:rsid w:val="00A44CDC"/>
    <w:rsid w:val="00A44E49"/>
    <w:rsid w:val="00A52988"/>
    <w:rsid w:val="00A54057"/>
    <w:rsid w:val="00A557FF"/>
    <w:rsid w:val="00A60C01"/>
    <w:rsid w:val="00A6451E"/>
    <w:rsid w:val="00A64D9A"/>
    <w:rsid w:val="00A71CF6"/>
    <w:rsid w:val="00A74CD3"/>
    <w:rsid w:val="00A77F39"/>
    <w:rsid w:val="00A8075E"/>
    <w:rsid w:val="00A81714"/>
    <w:rsid w:val="00A83576"/>
    <w:rsid w:val="00A83E27"/>
    <w:rsid w:val="00A84B54"/>
    <w:rsid w:val="00A873DE"/>
    <w:rsid w:val="00A9284A"/>
    <w:rsid w:val="00A932B2"/>
    <w:rsid w:val="00A93464"/>
    <w:rsid w:val="00A941AD"/>
    <w:rsid w:val="00A941F8"/>
    <w:rsid w:val="00A942E3"/>
    <w:rsid w:val="00A94601"/>
    <w:rsid w:val="00A950DA"/>
    <w:rsid w:val="00A95A95"/>
    <w:rsid w:val="00A964F9"/>
    <w:rsid w:val="00AA0996"/>
    <w:rsid w:val="00AA28B8"/>
    <w:rsid w:val="00AA56D6"/>
    <w:rsid w:val="00AA6E65"/>
    <w:rsid w:val="00AA7B2A"/>
    <w:rsid w:val="00AB02EC"/>
    <w:rsid w:val="00AB0928"/>
    <w:rsid w:val="00AB0B43"/>
    <w:rsid w:val="00AB181B"/>
    <w:rsid w:val="00AB5A46"/>
    <w:rsid w:val="00AB6DDF"/>
    <w:rsid w:val="00AC0218"/>
    <w:rsid w:val="00AC13E4"/>
    <w:rsid w:val="00AC212A"/>
    <w:rsid w:val="00AC3737"/>
    <w:rsid w:val="00AC4F46"/>
    <w:rsid w:val="00AC60FD"/>
    <w:rsid w:val="00AD3883"/>
    <w:rsid w:val="00AD447A"/>
    <w:rsid w:val="00AD5745"/>
    <w:rsid w:val="00AD592D"/>
    <w:rsid w:val="00AE1C57"/>
    <w:rsid w:val="00AE40DD"/>
    <w:rsid w:val="00AE4D29"/>
    <w:rsid w:val="00AF077B"/>
    <w:rsid w:val="00AF1F07"/>
    <w:rsid w:val="00AF411B"/>
    <w:rsid w:val="00AF6A17"/>
    <w:rsid w:val="00B0029D"/>
    <w:rsid w:val="00B00D2D"/>
    <w:rsid w:val="00B02E0B"/>
    <w:rsid w:val="00B02E63"/>
    <w:rsid w:val="00B042CC"/>
    <w:rsid w:val="00B05A81"/>
    <w:rsid w:val="00B10917"/>
    <w:rsid w:val="00B12701"/>
    <w:rsid w:val="00B135A9"/>
    <w:rsid w:val="00B165C9"/>
    <w:rsid w:val="00B22FDC"/>
    <w:rsid w:val="00B242DF"/>
    <w:rsid w:val="00B26604"/>
    <w:rsid w:val="00B269C8"/>
    <w:rsid w:val="00B31B31"/>
    <w:rsid w:val="00B32002"/>
    <w:rsid w:val="00B3204F"/>
    <w:rsid w:val="00B33401"/>
    <w:rsid w:val="00B3593A"/>
    <w:rsid w:val="00B35DB9"/>
    <w:rsid w:val="00B41733"/>
    <w:rsid w:val="00B41D10"/>
    <w:rsid w:val="00B434E1"/>
    <w:rsid w:val="00B4351C"/>
    <w:rsid w:val="00B439C9"/>
    <w:rsid w:val="00B43CD2"/>
    <w:rsid w:val="00B43FBC"/>
    <w:rsid w:val="00B45A13"/>
    <w:rsid w:val="00B47F17"/>
    <w:rsid w:val="00B5324F"/>
    <w:rsid w:val="00B535B9"/>
    <w:rsid w:val="00B55CDC"/>
    <w:rsid w:val="00B56BAA"/>
    <w:rsid w:val="00B577BA"/>
    <w:rsid w:val="00B57FBE"/>
    <w:rsid w:val="00B621F1"/>
    <w:rsid w:val="00B62C74"/>
    <w:rsid w:val="00B632E4"/>
    <w:rsid w:val="00B653D0"/>
    <w:rsid w:val="00B658F3"/>
    <w:rsid w:val="00B67982"/>
    <w:rsid w:val="00B73500"/>
    <w:rsid w:val="00B74881"/>
    <w:rsid w:val="00B76424"/>
    <w:rsid w:val="00B771C8"/>
    <w:rsid w:val="00B7758E"/>
    <w:rsid w:val="00B8155F"/>
    <w:rsid w:val="00B81C8B"/>
    <w:rsid w:val="00B835CF"/>
    <w:rsid w:val="00B85BDE"/>
    <w:rsid w:val="00B8730E"/>
    <w:rsid w:val="00B918F9"/>
    <w:rsid w:val="00B95206"/>
    <w:rsid w:val="00B96FE9"/>
    <w:rsid w:val="00BA118C"/>
    <w:rsid w:val="00BA3555"/>
    <w:rsid w:val="00BA4737"/>
    <w:rsid w:val="00BA4E6A"/>
    <w:rsid w:val="00BA5C0E"/>
    <w:rsid w:val="00BA64EB"/>
    <w:rsid w:val="00BA7638"/>
    <w:rsid w:val="00BB00C5"/>
    <w:rsid w:val="00BB0100"/>
    <w:rsid w:val="00BB2D11"/>
    <w:rsid w:val="00BB3CE7"/>
    <w:rsid w:val="00BB654C"/>
    <w:rsid w:val="00BB676C"/>
    <w:rsid w:val="00BB7561"/>
    <w:rsid w:val="00BB7B82"/>
    <w:rsid w:val="00BC11D1"/>
    <w:rsid w:val="00BC330F"/>
    <w:rsid w:val="00BC4ABC"/>
    <w:rsid w:val="00BC5E6D"/>
    <w:rsid w:val="00BC699D"/>
    <w:rsid w:val="00BC73EE"/>
    <w:rsid w:val="00BC7F62"/>
    <w:rsid w:val="00BD1F13"/>
    <w:rsid w:val="00BD5CCB"/>
    <w:rsid w:val="00BD6258"/>
    <w:rsid w:val="00BE1308"/>
    <w:rsid w:val="00BE4C2E"/>
    <w:rsid w:val="00BF0004"/>
    <w:rsid w:val="00BF0D8D"/>
    <w:rsid w:val="00BF125E"/>
    <w:rsid w:val="00BF377F"/>
    <w:rsid w:val="00BF7CDD"/>
    <w:rsid w:val="00C042BD"/>
    <w:rsid w:val="00C07C94"/>
    <w:rsid w:val="00C145B2"/>
    <w:rsid w:val="00C14965"/>
    <w:rsid w:val="00C1563B"/>
    <w:rsid w:val="00C15A04"/>
    <w:rsid w:val="00C16EFE"/>
    <w:rsid w:val="00C21A8C"/>
    <w:rsid w:val="00C24305"/>
    <w:rsid w:val="00C24409"/>
    <w:rsid w:val="00C24DE7"/>
    <w:rsid w:val="00C25201"/>
    <w:rsid w:val="00C27787"/>
    <w:rsid w:val="00C27A32"/>
    <w:rsid w:val="00C30B88"/>
    <w:rsid w:val="00C312D2"/>
    <w:rsid w:val="00C317E6"/>
    <w:rsid w:val="00C33B57"/>
    <w:rsid w:val="00C3434E"/>
    <w:rsid w:val="00C36B9A"/>
    <w:rsid w:val="00C37B00"/>
    <w:rsid w:val="00C4261B"/>
    <w:rsid w:val="00C4282A"/>
    <w:rsid w:val="00C50314"/>
    <w:rsid w:val="00C56747"/>
    <w:rsid w:val="00C60AFA"/>
    <w:rsid w:val="00C61CAE"/>
    <w:rsid w:val="00C61D1A"/>
    <w:rsid w:val="00C64893"/>
    <w:rsid w:val="00C64F1A"/>
    <w:rsid w:val="00C7033A"/>
    <w:rsid w:val="00C7039E"/>
    <w:rsid w:val="00C80634"/>
    <w:rsid w:val="00C81F9D"/>
    <w:rsid w:val="00C82EA4"/>
    <w:rsid w:val="00C84318"/>
    <w:rsid w:val="00C84A25"/>
    <w:rsid w:val="00C84BFD"/>
    <w:rsid w:val="00C913CE"/>
    <w:rsid w:val="00C9356D"/>
    <w:rsid w:val="00C96EF3"/>
    <w:rsid w:val="00CA183E"/>
    <w:rsid w:val="00CA1CE4"/>
    <w:rsid w:val="00CA2094"/>
    <w:rsid w:val="00CA3766"/>
    <w:rsid w:val="00CB0570"/>
    <w:rsid w:val="00CB072C"/>
    <w:rsid w:val="00CB305F"/>
    <w:rsid w:val="00CB44F1"/>
    <w:rsid w:val="00CB71BC"/>
    <w:rsid w:val="00CB7910"/>
    <w:rsid w:val="00CD08AD"/>
    <w:rsid w:val="00CD1396"/>
    <w:rsid w:val="00CD190C"/>
    <w:rsid w:val="00CD1E49"/>
    <w:rsid w:val="00CD2CE6"/>
    <w:rsid w:val="00CD3C5D"/>
    <w:rsid w:val="00CD419D"/>
    <w:rsid w:val="00CD5353"/>
    <w:rsid w:val="00CD535C"/>
    <w:rsid w:val="00CD54F7"/>
    <w:rsid w:val="00CD57E0"/>
    <w:rsid w:val="00CD78A0"/>
    <w:rsid w:val="00CE0128"/>
    <w:rsid w:val="00CE119D"/>
    <w:rsid w:val="00CE1E65"/>
    <w:rsid w:val="00CE25B3"/>
    <w:rsid w:val="00CE7114"/>
    <w:rsid w:val="00CE76F8"/>
    <w:rsid w:val="00CF0F80"/>
    <w:rsid w:val="00CF29D8"/>
    <w:rsid w:val="00CF7188"/>
    <w:rsid w:val="00CF7F51"/>
    <w:rsid w:val="00D03936"/>
    <w:rsid w:val="00D049D6"/>
    <w:rsid w:val="00D05876"/>
    <w:rsid w:val="00D10725"/>
    <w:rsid w:val="00D11C74"/>
    <w:rsid w:val="00D13959"/>
    <w:rsid w:val="00D2128A"/>
    <w:rsid w:val="00D21781"/>
    <w:rsid w:val="00D2206E"/>
    <w:rsid w:val="00D22911"/>
    <w:rsid w:val="00D30916"/>
    <w:rsid w:val="00D30AE6"/>
    <w:rsid w:val="00D416E0"/>
    <w:rsid w:val="00D46B84"/>
    <w:rsid w:val="00D472A0"/>
    <w:rsid w:val="00D53212"/>
    <w:rsid w:val="00D53381"/>
    <w:rsid w:val="00D55643"/>
    <w:rsid w:val="00D5580F"/>
    <w:rsid w:val="00D60DB2"/>
    <w:rsid w:val="00D6145D"/>
    <w:rsid w:val="00D62B57"/>
    <w:rsid w:val="00D62CA0"/>
    <w:rsid w:val="00D66155"/>
    <w:rsid w:val="00D66E11"/>
    <w:rsid w:val="00D670D4"/>
    <w:rsid w:val="00D716DD"/>
    <w:rsid w:val="00D72265"/>
    <w:rsid w:val="00D7293E"/>
    <w:rsid w:val="00D75AB2"/>
    <w:rsid w:val="00D75BFE"/>
    <w:rsid w:val="00D77CB9"/>
    <w:rsid w:val="00D824BF"/>
    <w:rsid w:val="00D826AA"/>
    <w:rsid w:val="00D866BF"/>
    <w:rsid w:val="00D9559B"/>
    <w:rsid w:val="00D96AA2"/>
    <w:rsid w:val="00D96CA9"/>
    <w:rsid w:val="00DA0719"/>
    <w:rsid w:val="00DA0988"/>
    <w:rsid w:val="00DA4FDB"/>
    <w:rsid w:val="00DA5550"/>
    <w:rsid w:val="00DA683F"/>
    <w:rsid w:val="00DA71EF"/>
    <w:rsid w:val="00DB0150"/>
    <w:rsid w:val="00DB074B"/>
    <w:rsid w:val="00DB099D"/>
    <w:rsid w:val="00DB1511"/>
    <w:rsid w:val="00DB2D17"/>
    <w:rsid w:val="00DB49CA"/>
    <w:rsid w:val="00DB746D"/>
    <w:rsid w:val="00DC0991"/>
    <w:rsid w:val="00DC4475"/>
    <w:rsid w:val="00DC6EA5"/>
    <w:rsid w:val="00DC7E06"/>
    <w:rsid w:val="00DD2974"/>
    <w:rsid w:val="00DD5C10"/>
    <w:rsid w:val="00DD733E"/>
    <w:rsid w:val="00DE11B5"/>
    <w:rsid w:val="00DE3570"/>
    <w:rsid w:val="00DE41C2"/>
    <w:rsid w:val="00DE431D"/>
    <w:rsid w:val="00DE707E"/>
    <w:rsid w:val="00DE7895"/>
    <w:rsid w:val="00DF2B6A"/>
    <w:rsid w:val="00DF3104"/>
    <w:rsid w:val="00DF3DEC"/>
    <w:rsid w:val="00DF5691"/>
    <w:rsid w:val="00DF6482"/>
    <w:rsid w:val="00DF7121"/>
    <w:rsid w:val="00E00B5D"/>
    <w:rsid w:val="00E04CEF"/>
    <w:rsid w:val="00E04D0D"/>
    <w:rsid w:val="00E07550"/>
    <w:rsid w:val="00E07F44"/>
    <w:rsid w:val="00E10E8B"/>
    <w:rsid w:val="00E11383"/>
    <w:rsid w:val="00E11AFC"/>
    <w:rsid w:val="00E12483"/>
    <w:rsid w:val="00E13E18"/>
    <w:rsid w:val="00E1451E"/>
    <w:rsid w:val="00E1468A"/>
    <w:rsid w:val="00E14F8B"/>
    <w:rsid w:val="00E14FC7"/>
    <w:rsid w:val="00E168E7"/>
    <w:rsid w:val="00E16C45"/>
    <w:rsid w:val="00E173A8"/>
    <w:rsid w:val="00E17F66"/>
    <w:rsid w:val="00E20ADD"/>
    <w:rsid w:val="00E22326"/>
    <w:rsid w:val="00E22A53"/>
    <w:rsid w:val="00E24717"/>
    <w:rsid w:val="00E25987"/>
    <w:rsid w:val="00E26363"/>
    <w:rsid w:val="00E271C3"/>
    <w:rsid w:val="00E27A8A"/>
    <w:rsid w:val="00E33DE2"/>
    <w:rsid w:val="00E33E9E"/>
    <w:rsid w:val="00E34B8C"/>
    <w:rsid w:val="00E36CB7"/>
    <w:rsid w:val="00E36EFA"/>
    <w:rsid w:val="00E370D8"/>
    <w:rsid w:val="00E411BC"/>
    <w:rsid w:val="00E41D52"/>
    <w:rsid w:val="00E4309B"/>
    <w:rsid w:val="00E517D2"/>
    <w:rsid w:val="00E525CC"/>
    <w:rsid w:val="00E54B78"/>
    <w:rsid w:val="00E573E8"/>
    <w:rsid w:val="00E60E26"/>
    <w:rsid w:val="00E60ED8"/>
    <w:rsid w:val="00E61101"/>
    <w:rsid w:val="00E6115C"/>
    <w:rsid w:val="00E70AB2"/>
    <w:rsid w:val="00E727B1"/>
    <w:rsid w:val="00E72FD8"/>
    <w:rsid w:val="00E7768E"/>
    <w:rsid w:val="00E800F1"/>
    <w:rsid w:val="00E82F3B"/>
    <w:rsid w:val="00E832FC"/>
    <w:rsid w:val="00E8548B"/>
    <w:rsid w:val="00E866C0"/>
    <w:rsid w:val="00E87236"/>
    <w:rsid w:val="00E916E4"/>
    <w:rsid w:val="00E921FE"/>
    <w:rsid w:val="00E92B8B"/>
    <w:rsid w:val="00E94421"/>
    <w:rsid w:val="00E94D66"/>
    <w:rsid w:val="00EA0C86"/>
    <w:rsid w:val="00EA3F87"/>
    <w:rsid w:val="00EA699F"/>
    <w:rsid w:val="00EB339B"/>
    <w:rsid w:val="00EB394F"/>
    <w:rsid w:val="00EB5517"/>
    <w:rsid w:val="00EB5778"/>
    <w:rsid w:val="00EB62CC"/>
    <w:rsid w:val="00EB702E"/>
    <w:rsid w:val="00EB7A8C"/>
    <w:rsid w:val="00EB7C70"/>
    <w:rsid w:val="00EC04ED"/>
    <w:rsid w:val="00EC3049"/>
    <w:rsid w:val="00EC514B"/>
    <w:rsid w:val="00EC75E8"/>
    <w:rsid w:val="00EC7DAD"/>
    <w:rsid w:val="00ED2C73"/>
    <w:rsid w:val="00ED45A0"/>
    <w:rsid w:val="00ED697B"/>
    <w:rsid w:val="00EE0247"/>
    <w:rsid w:val="00EE06CF"/>
    <w:rsid w:val="00EE21DE"/>
    <w:rsid w:val="00EE7744"/>
    <w:rsid w:val="00EE778E"/>
    <w:rsid w:val="00EF07D2"/>
    <w:rsid w:val="00EF1847"/>
    <w:rsid w:val="00EF1F41"/>
    <w:rsid w:val="00EF3376"/>
    <w:rsid w:val="00EF56CE"/>
    <w:rsid w:val="00F01211"/>
    <w:rsid w:val="00F0324B"/>
    <w:rsid w:val="00F10133"/>
    <w:rsid w:val="00F10647"/>
    <w:rsid w:val="00F10BCB"/>
    <w:rsid w:val="00F111AA"/>
    <w:rsid w:val="00F112FF"/>
    <w:rsid w:val="00F11BF0"/>
    <w:rsid w:val="00F11DE6"/>
    <w:rsid w:val="00F1548E"/>
    <w:rsid w:val="00F15E8D"/>
    <w:rsid w:val="00F1680D"/>
    <w:rsid w:val="00F1713D"/>
    <w:rsid w:val="00F17E6A"/>
    <w:rsid w:val="00F20706"/>
    <w:rsid w:val="00F223F0"/>
    <w:rsid w:val="00F256D9"/>
    <w:rsid w:val="00F2679E"/>
    <w:rsid w:val="00F26843"/>
    <w:rsid w:val="00F27D37"/>
    <w:rsid w:val="00F27FDF"/>
    <w:rsid w:val="00F30939"/>
    <w:rsid w:val="00F3146B"/>
    <w:rsid w:val="00F378F8"/>
    <w:rsid w:val="00F41191"/>
    <w:rsid w:val="00F41DC6"/>
    <w:rsid w:val="00F438FC"/>
    <w:rsid w:val="00F44BF5"/>
    <w:rsid w:val="00F466C8"/>
    <w:rsid w:val="00F479FC"/>
    <w:rsid w:val="00F50BB2"/>
    <w:rsid w:val="00F53A84"/>
    <w:rsid w:val="00F55E86"/>
    <w:rsid w:val="00F616F7"/>
    <w:rsid w:val="00F637BA"/>
    <w:rsid w:val="00F64B4E"/>
    <w:rsid w:val="00F64B6E"/>
    <w:rsid w:val="00F655D9"/>
    <w:rsid w:val="00F65627"/>
    <w:rsid w:val="00F6749F"/>
    <w:rsid w:val="00F7391E"/>
    <w:rsid w:val="00F75687"/>
    <w:rsid w:val="00F775C8"/>
    <w:rsid w:val="00F77B18"/>
    <w:rsid w:val="00F80917"/>
    <w:rsid w:val="00F83FA3"/>
    <w:rsid w:val="00F87546"/>
    <w:rsid w:val="00F91C83"/>
    <w:rsid w:val="00F91D23"/>
    <w:rsid w:val="00F9292E"/>
    <w:rsid w:val="00F9546A"/>
    <w:rsid w:val="00F95737"/>
    <w:rsid w:val="00F95A40"/>
    <w:rsid w:val="00F95EFD"/>
    <w:rsid w:val="00F97657"/>
    <w:rsid w:val="00FA20B3"/>
    <w:rsid w:val="00FA46F6"/>
    <w:rsid w:val="00FA4F37"/>
    <w:rsid w:val="00FB193C"/>
    <w:rsid w:val="00FB4B6C"/>
    <w:rsid w:val="00FB5681"/>
    <w:rsid w:val="00FB68EE"/>
    <w:rsid w:val="00FC010B"/>
    <w:rsid w:val="00FC1808"/>
    <w:rsid w:val="00FC2DB1"/>
    <w:rsid w:val="00FC395F"/>
    <w:rsid w:val="00FC5D7B"/>
    <w:rsid w:val="00FC5E39"/>
    <w:rsid w:val="00FC7413"/>
    <w:rsid w:val="00FD6A4C"/>
    <w:rsid w:val="00FD7D9F"/>
    <w:rsid w:val="00FE103E"/>
    <w:rsid w:val="00FE15C5"/>
    <w:rsid w:val="00FE16B0"/>
    <w:rsid w:val="00FE1D65"/>
    <w:rsid w:val="00FE3401"/>
    <w:rsid w:val="00FE36EC"/>
    <w:rsid w:val="00FE3BB2"/>
    <w:rsid w:val="00FE7B7D"/>
    <w:rsid w:val="00FF071C"/>
    <w:rsid w:val="00FF202C"/>
    <w:rsid w:val="00FF3622"/>
    <w:rsid w:val="00FF4F13"/>
    <w:rsid w:val="00FF7A8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3793"/>
    <o:shapelayout v:ext="edit">
      <o:idmap v:ext="edit" data="1"/>
    </o:shapelayout>
  </w:shapeDefaults>
  <w:decimalSymbol w:val=","/>
  <w:listSeparator w:val=";"/>
  <w14:docId w14:val="7DA18B4E"/>
  <w15:chartTrackingRefBased/>
  <w15:docId w15:val="{80D9B076-3152-43C3-AD53-8CEA4F6D62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08E5"/>
    <w:rPr>
      <w:sz w:val="24"/>
      <w:szCs w:val="24"/>
      <w:lang w:eastAsia="zh-CN"/>
    </w:rPr>
  </w:style>
  <w:style w:type="paragraph" w:styleId="Ttulo3">
    <w:name w:val="heading 3"/>
    <w:basedOn w:val="Normal"/>
    <w:next w:val="Normal"/>
    <w:qFormat/>
    <w:rsid w:val="00214F83"/>
    <w:pPr>
      <w:keepNext/>
      <w:spacing w:before="240" w:after="60"/>
      <w:outlineLvl w:val="2"/>
    </w:pPr>
    <w:rPr>
      <w:rFonts w:ascii="Arial" w:hAnsi="Arial" w:cs="Arial"/>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4D5235"/>
    <w:pPr>
      <w:tabs>
        <w:tab w:val="center" w:pos="4252"/>
        <w:tab w:val="right" w:pos="8504"/>
      </w:tabs>
    </w:pPr>
  </w:style>
  <w:style w:type="paragraph" w:styleId="Piedepgina">
    <w:name w:val="footer"/>
    <w:basedOn w:val="Normal"/>
    <w:link w:val="PiedepginaCar"/>
    <w:uiPriority w:val="99"/>
    <w:rsid w:val="004D5235"/>
    <w:pPr>
      <w:tabs>
        <w:tab w:val="center" w:pos="4252"/>
        <w:tab w:val="right" w:pos="8504"/>
      </w:tabs>
    </w:pPr>
  </w:style>
  <w:style w:type="table" w:styleId="Tablaconcuadrcula">
    <w:name w:val="Table Grid"/>
    <w:basedOn w:val="Tablanormal"/>
    <w:rsid w:val="004D52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rsid w:val="00DA4FDB"/>
    <w:pPr>
      <w:jc w:val="both"/>
    </w:pPr>
    <w:rPr>
      <w:rFonts w:eastAsia="Times New Roman"/>
      <w:sz w:val="28"/>
      <w:szCs w:val="20"/>
      <w:lang w:eastAsia="es-ES"/>
    </w:rPr>
  </w:style>
  <w:style w:type="paragraph" w:styleId="Sangra2detindependiente">
    <w:name w:val="Body Text Indent 2"/>
    <w:basedOn w:val="Normal"/>
    <w:rsid w:val="00DA4FDB"/>
    <w:pPr>
      <w:spacing w:after="120" w:line="480" w:lineRule="auto"/>
      <w:ind w:left="283"/>
    </w:pPr>
    <w:rPr>
      <w:rFonts w:eastAsia="Times New Roman"/>
      <w:sz w:val="20"/>
      <w:szCs w:val="20"/>
      <w:lang w:eastAsia="es-ES"/>
    </w:rPr>
  </w:style>
  <w:style w:type="numbering" w:styleId="111111">
    <w:name w:val="Outline List 2"/>
    <w:basedOn w:val="Sinlista"/>
    <w:rsid w:val="00AA6E65"/>
    <w:pPr>
      <w:numPr>
        <w:numId w:val="1"/>
      </w:numPr>
    </w:pPr>
  </w:style>
  <w:style w:type="paragraph" w:styleId="Textodeglobo">
    <w:name w:val="Balloon Text"/>
    <w:basedOn w:val="Normal"/>
    <w:semiHidden/>
    <w:rsid w:val="00740D98"/>
    <w:rPr>
      <w:rFonts w:ascii="Tahoma" w:hAnsi="Tahoma" w:cs="Tahoma"/>
      <w:sz w:val="16"/>
      <w:szCs w:val="16"/>
    </w:rPr>
  </w:style>
  <w:style w:type="character" w:styleId="Nmerodepgina">
    <w:name w:val="page number"/>
    <w:basedOn w:val="Fuentedeprrafopredeter"/>
    <w:rsid w:val="005E4ACB"/>
  </w:style>
  <w:style w:type="character" w:customStyle="1" w:styleId="EncabezadoCar">
    <w:name w:val="Encabezado Car"/>
    <w:link w:val="Encabezado"/>
    <w:rsid w:val="00DF5691"/>
    <w:rPr>
      <w:sz w:val="24"/>
      <w:szCs w:val="24"/>
      <w:lang w:eastAsia="zh-CN"/>
    </w:rPr>
  </w:style>
  <w:style w:type="character" w:customStyle="1" w:styleId="PiedepginaCar">
    <w:name w:val="Pie de página Car"/>
    <w:link w:val="Piedepgina"/>
    <w:uiPriority w:val="99"/>
    <w:rsid w:val="00DF5691"/>
    <w:rPr>
      <w:sz w:val="24"/>
      <w:szCs w:val="24"/>
      <w:lang w:eastAsia="zh-CN"/>
    </w:rPr>
  </w:style>
  <w:style w:type="character" w:styleId="Hipervnculo">
    <w:name w:val="Hyperlink"/>
    <w:basedOn w:val="Fuentedeprrafopredeter"/>
    <w:rsid w:val="0097639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280146">
      <w:bodyDiv w:val="1"/>
      <w:marLeft w:val="0"/>
      <w:marRight w:val="0"/>
      <w:marTop w:val="0"/>
      <w:marBottom w:val="0"/>
      <w:divBdr>
        <w:top w:val="none" w:sz="0" w:space="0" w:color="auto"/>
        <w:left w:val="none" w:sz="0" w:space="0" w:color="auto"/>
        <w:bottom w:val="none" w:sz="0" w:space="0" w:color="auto"/>
        <w:right w:val="none" w:sz="0" w:space="0" w:color="auto"/>
      </w:divBdr>
    </w:div>
    <w:div w:id="802843850">
      <w:bodyDiv w:val="1"/>
      <w:marLeft w:val="0"/>
      <w:marRight w:val="0"/>
      <w:marTop w:val="0"/>
      <w:marBottom w:val="0"/>
      <w:divBdr>
        <w:top w:val="none" w:sz="0" w:space="0" w:color="auto"/>
        <w:left w:val="none" w:sz="0" w:space="0" w:color="auto"/>
        <w:bottom w:val="none" w:sz="0" w:space="0" w:color="auto"/>
        <w:right w:val="none" w:sz="0" w:space="0" w:color="auto"/>
      </w:divBdr>
    </w:div>
    <w:div w:id="1847137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ntrol" Target="activeX/activeX1.xml"/><Relationship Id="rId13" Type="http://schemas.openxmlformats.org/officeDocument/2006/relationships/control" Target="activeX/activeX6.xml"/><Relationship Id="rId18" Type="http://schemas.openxmlformats.org/officeDocument/2006/relationships/control" Target="activeX/activeX11.xml"/><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hyperlink" Target="https://dgicc.cantabria.es/proteccion-datos" TargetMode="External"/><Relationship Id="rId7" Type="http://schemas.openxmlformats.org/officeDocument/2006/relationships/image" Target="media/image1.wmf"/><Relationship Id="rId12" Type="http://schemas.openxmlformats.org/officeDocument/2006/relationships/control" Target="activeX/activeX5.xml"/><Relationship Id="rId17" Type="http://schemas.openxmlformats.org/officeDocument/2006/relationships/control" Target="activeX/activeX10.xml"/><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control" Target="activeX/activeX9.xml"/><Relationship Id="rId20" Type="http://schemas.openxmlformats.org/officeDocument/2006/relationships/control" Target="activeX/activeX13.xm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ontrol" Target="activeX/activeX4.xm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ontrol" Target="activeX/activeX8.xm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control" Target="activeX/activeX3.xml"/><Relationship Id="rId19" Type="http://schemas.openxmlformats.org/officeDocument/2006/relationships/control" Target="activeX/activeX12.xml"/><Relationship Id="rId4" Type="http://schemas.openxmlformats.org/officeDocument/2006/relationships/webSettings" Target="webSettings.xml"/><Relationship Id="rId9" Type="http://schemas.openxmlformats.org/officeDocument/2006/relationships/control" Target="activeX/activeX2.xml"/><Relationship Id="rId14" Type="http://schemas.openxmlformats.org/officeDocument/2006/relationships/control" Target="activeX/activeX7.xml"/><Relationship Id="rId22" Type="http://schemas.openxmlformats.org/officeDocument/2006/relationships/header" Target="header1.xml"/><Relationship Id="rId27"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activeX/activeX3.xml><?xml version="1.0" encoding="utf-8"?>
<ax:ocx xmlns:ax="http://schemas.microsoft.com/office/2006/activeX" xmlns:r="http://schemas.openxmlformats.org/officeDocument/2006/relationships" ax:classid="{8BD21D40-EC42-11CE-9E0D-00AA006002F3}" ax:persistence="persistStorage" r:id="rId1"/>
</file>

<file path=word/activeX/activeX4.xml><?xml version="1.0" encoding="utf-8"?>
<ax:ocx xmlns:ax="http://schemas.microsoft.com/office/2006/activeX" xmlns:r="http://schemas.openxmlformats.org/officeDocument/2006/relationships" ax:classid="{8BD21D40-EC42-11CE-9E0D-00AA006002F3}" ax:persistence="persistStorage" r:id="rId1"/>
</file>

<file path=word/activeX/activeX5.xml><?xml version="1.0" encoding="utf-8"?>
<ax:ocx xmlns:ax="http://schemas.microsoft.com/office/2006/activeX" xmlns:r="http://schemas.openxmlformats.org/officeDocument/2006/relationships" ax:classid="{8BD21D40-EC42-11CE-9E0D-00AA006002F3}" ax:persistence="persistStorage" r:id="rId1"/>
</file>

<file path=word/activeX/activeX6.xml><?xml version="1.0" encoding="utf-8"?>
<ax:ocx xmlns:ax="http://schemas.microsoft.com/office/2006/activeX" xmlns:r="http://schemas.openxmlformats.org/officeDocument/2006/relationships" ax:classid="{8BD21D40-EC42-11CE-9E0D-00AA006002F3}" ax:persistence="persistStorage" r:id="rId1"/>
</file>

<file path=word/activeX/activeX7.xml><?xml version="1.0" encoding="utf-8"?>
<ax:ocx xmlns:ax="http://schemas.microsoft.com/office/2006/activeX" xmlns:r="http://schemas.openxmlformats.org/officeDocument/2006/relationships" ax:classid="{8BD21D40-EC42-11CE-9E0D-00AA006002F3}" ax:persistence="persistStorage" r:id="rId1"/>
</file>

<file path=word/activeX/activeX8.xml><?xml version="1.0" encoding="utf-8"?>
<ax:ocx xmlns:ax="http://schemas.microsoft.com/office/2006/activeX" xmlns:r="http://schemas.openxmlformats.org/officeDocument/2006/relationships" ax:classid="{8BD21D40-EC42-11CE-9E0D-00AA006002F3}" ax:persistence="persistStorage" r:id="rId1"/>
</file>

<file path=word/activeX/activeX9.xml><?xml version="1.0" encoding="utf-8"?>
<ax:ocx xmlns:ax="http://schemas.microsoft.com/office/2006/activeX" xmlns:r="http://schemas.openxmlformats.org/officeDocument/2006/relationships" ax:classid="{8BD21D40-EC42-11CE-9E0D-00AA006002F3}" ax:persistence="persistStorage" r:id="rId1"/>
</file>

<file path=word/activeX/activeX10.xml><?xml version="1.0" encoding="utf-8"?>
<ax:ocx xmlns:ax="http://schemas.microsoft.com/office/2006/activeX" xmlns:r="http://schemas.openxmlformats.org/officeDocument/2006/relationships" ax:classid="{8BD21D40-EC42-11CE-9E0D-00AA006002F3}" ax:persistence="persistStorage" r:id="rId1"/>
</file>

<file path=word/activeX/activeX11.xml><?xml version="1.0" encoding="utf-8"?>
<ax:ocx xmlns:ax="http://schemas.microsoft.com/office/2006/activeX" xmlns:r="http://schemas.openxmlformats.org/officeDocument/2006/relationships" ax:classid="{8BD21D40-EC42-11CE-9E0D-00AA006002F3}" ax:persistence="persistStorage" r:id="rId1"/>
</file>

<file path=word/activeX/activeX12.xml><?xml version="1.0" encoding="utf-8"?>
<ax:ocx xmlns:ax="http://schemas.microsoft.com/office/2006/activeX" xmlns:r="http://schemas.openxmlformats.org/officeDocument/2006/relationships" ax:classid="{8BD21D40-EC42-11CE-9E0D-00AA006002F3}" ax:persistence="persistStorage" r:id="rId1"/>
</file>

<file path=word/activeX/activeX13.xml><?xml version="1.0" encoding="utf-8"?>
<ax:ocx xmlns:ax="http://schemas.microsoft.com/office/2006/activeX" xmlns:r="http://schemas.openxmlformats.org/officeDocument/2006/relationships" ax:classid="{8BD21D40-EC42-11CE-9E0D-00AA006002F3}" ax:persistence="persistStorage" r:id="rId1"/>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1797</Words>
  <Characters>11354</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Artículo 1</vt:lpstr>
    </vt:vector>
  </TitlesOfParts>
  <Company>GOCAN</Company>
  <LinksUpToDate>false</LinksUpToDate>
  <CharactersWithSpaces>13125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Artículo 1</dc:title>
  <dc:subject/>
  <dc:creator>CPD</dc:creator>
  <cp:keywords/>
  <dc:description/>
  <cp:lastModifiedBy>de las Cuevas Cortés Ana</cp:lastModifiedBy>
  <cp:revision>2</cp:revision>
  <cp:lastPrinted>2021-11-19T10:07:00Z</cp:lastPrinted>
  <dcterms:created xsi:type="dcterms:W3CDTF">2025-02-10T13:31:00Z</dcterms:created>
  <dcterms:modified xsi:type="dcterms:W3CDTF">2025-02-10T13:31:00Z</dcterms:modified>
</cp:coreProperties>
</file>